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28.10.2022 №14-ДМО</w:t>
      </w:r>
    </w:p>
    <w:p>
      <w:pPr>
        <w:pStyle w:val="Style16"/>
        <w:jc w:val="center"/>
        <w:rPr/>
      </w:pPr>
      <w:r>
        <w:rPr>
          <w:rStyle w:val="Style14"/>
          <w:rFonts w:cs="Arial" w:ascii="Arial" w:hAnsi="Arial"/>
          <w:b/>
          <w:sz w:val="32"/>
          <w:szCs w:val="32"/>
        </w:rPr>
        <w:t>РОССИЙСКАЯ ФЕДЕРАЦИЯ</w:t>
      </w:r>
    </w:p>
    <w:p>
      <w:pPr>
        <w:pStyle w:val="Style16"/>
        <w:jc w:val="center"/>
        <w:rPr/>
      </w:pPr>
      <w:r>
        <w:rPr>
          <w:rStyle w:val="Style14"/>
          <w:rFonts w:cs="Arial" w:ascii="Arial" w:hAnsi="Arial"/>
          <w:b/>
          <w:sz w:val="32"/>
          <w:szCs w:val="32"/>
        </w:rPr>
        <w:t>ИРКУТСКАЯ ОБЛАСТЬ</w:t>
      </w:r>
    </w:p>
    <w:p>
      <w:pPr>
        <w:pStyle w:val="Style16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АЛАРСКИЙ МУНИЦИПАЛЬНЫЙ РАЙОН</w:t>
      </w:r>
    </w:p>
    <w:p>
      <w:pPr>
        <w:pStyle w:val="Style16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МУНИЦИПАЛЬНОЕ ОБРАЗОВАНИЕ «АЛЯТЫ»</w:t>
      </w:r>
    </w:p>
    <w:p>
      <w:pPr>
        <w:pStyle w:val="Style16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РЕШЕНИЕ ДУМЫ</w:t>
      </w:r>
    </w:p>
    <w:p>
      <w:pPr>
        <w:pStyle w:val="Style16"/>
        <w:jc w:val="center"/>
        <w:rPr>
          <w:rFonts w:ascii="Arial" w:hAnsi="Arial" w:cs="Arial"/>
          <w:b/>
          <w:b/>
          <w:sz w:val="32"/>
          <w:szCs w:val="32"/>
          <w:lang w:eastAsia="ar-SA"/>
        </w:rPr>
      </w:pPr>
      <w:r>
        <w:rPr>
          <w:rFonts w:cs="Arial" w:ascii="Arial" w:hAnsi="Arial"/>
          <w:b/>
          <w:sz w:val="32"/>
          <w:szCs w:val="32"/>
          <w:lang w:eastAsia="ar-SA"/>
        </w:rPr>
      </w:r>
    </w:p>
    <w:p>
      <w:pPr>
        <w:pStyle w:val="Style16"/>
        <w:jc w:val="center"/>
        <w:rPr/>
      </w:pPr>
      <w:r>
        <w:rPr>
          <w:rStyle w:val="Style14"/>
          <w:rFonts w:cs="Arial" w:ascii="Arial" w:hAnsi="Arial"/>
          <w:b/>
          <w:sz w:val="32"/>
          <w:szCs w:val="32"/>
        </w:rPr>
        <w:t xml:space="preserve">О ВНЕСЕНИИ ИЗМЕНЕНИЙ В РЕШЕНИЕ ДУМЫ ОТ 20.08.2018г. № 24 – ДМО «ОБ УТВЕРЖДЕНИИ ПОРЯДКА </w:t>
      </w:r>
      <w:r>
        <w:rPr>
          <w:rStyle w:val="Style14"/>
          <w:rFonts w:cs="Arial" w:ascii="Arial" w:hAnsi="Arial"/>
          <w:b/>
          <w:bCs/>
          <w:sz w:val="32"/>
          <w:szCs w:val="32"/>
          <w:lang w:eastAsia="en-US"/>
        </w:rPr>
        <w:t>ОРГАНИЗАЦИИ И ПРОВЕДЕНИЯ ОБЩЕСТВЕННЫХ ОБСУЖДЕНИЙ И ПУБЛИЧНЫХ СЛУШАНИЙ В МУНИЦИПАЛЬНОМ ОБРАЗОВАНИИ «АЛЯТЫ»</w:t>
      </w:r>
    </w:p>
    <w:p>
      <w:pPr>
        <w:pStyle w:val="Style16"/>
        <w:jc w:val="center"/>
        <w:rPr/>
      </w:pPr>
      <w:r>
        <w:rPr/>
      </w:r>
    </w:p>
    <w:p>
      <w:pPr>
        <w:pStyle w:val="Style16"/>
        <w:shd w:fill="FFFFFF" w:val="clear"/>
        <w:ind w:firstLine="709"/>
        <w:jc w:val="both"/>
        <w:rPr/>
      </w:pPr>
      <w:r>
        <w:rPr>
          <w:rStyle w:val="Style14"/>
          <w:rFonts w:cs="Arial" w:ascii="Arial" w:hAnsi="Arial"/>
        </w:rPr>
        <w:t>В соответствии со ст.28 Федерального закона «Об общих принципах организации местного самоуправления в Российской Федерации от 06.10.2003 года № 131-ФЗ, Федеральным законом от 29.12.2017 №455-ФЗ «О внесении изменений в Градостроительный кодекс Российской Федерации и отдельные законодательные акты Российской Федерации», ст. 16 Устава МО «Аляты» Дума муниципального образования «Аляты»</w:t>
      </w:r>
    </w:p>
    <w:p>
      <w:pPr>
        <w:pStyle w:val="Style16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Style16"/>
        <w:ind w:firstLine="709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РЕШИЛА:</w:t>
      </w:r>
    </w:p>
    <w:p>
      <w:pPr>
        <w:pStyle w:val="Style16"/>
        <w:ind w:firstLine="709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Style16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  </w:t>
      </w:r>
      <w:r>
        <w:rPr>
          <w:rFonts w:cs="Arial" w:ascii="Arial" w:hAnsi="Arial"/>
        </w:rPr>
        <w:t>1. Внести следующие изменения в «Порядок организации и проведения общественных обсуждений и публичных слушаний в муниципальном образовании «Аляты»  утвержденный Думой МО «Аляты» от 20.08.2018г. № 24 – дмо.</w:t>
      </w:r>
    </w:p>
    <w:p>
      <w:pPr>
        <w:pStyle w:val="Style16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   </w:t>
      </w:r>
      <w:r>
        <w:rPr>
          <w:rFonts w:cs="Arial" w:ascii="Arial" w:hAnsi="Arial"/>
        </w:rPr>
        <w:t>1.1. в ст.8 п.1 изложить следующей редакции:</w:t>
      </w:r>
    </w:p>
    <w:p>
      <w:pPr>
        <w:pStyle w:val="Style16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 </w:t>
      </w:r>
      <w:r>
        <w:rPr>
          <w:rFonts w:cs="Arial" w:ascii="Arial" w:hAnsi="Arial"/>
        </w:rPr>
        <w:t>«Срок проведения общественных обсуждений 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 публичных слушаний не может быть более чем один месяц.»</w:t>
      </w:r>
    </w:p>
    <w:p>
      <w:pPr>
        <w:pStyle w:val="Style16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   </w:t>
      </w:r>
      <w:r>
        <w:rPr>
          <w:rFonts w:cs="Arial" w:ascii="Arial" w:hAnsi="Arial"/>
        </w:rPr>
        <w:t>1.2. в реквизитах Решения, грифе утверждения Положения изложить в следующей редакцией:</w:t>
      </w:r>
    </w:p>
    <w:p>
      <w:pPr>
        <w:pStyle w:val="Style16"/>
        <w:jc w:val="both"/>
        <w:rPr/>
      </w:pPr>
      <w:r>
        <w:rPr>
          <w:rStyle w:val="Style14"/>
          <w:rFonts w:cs="Arial" w:ascii="Arial" w:hAnsi="Arial"/>
        </w:rPr>
        <w:t>«Утверждено решением Думы муниципального образования «Аляты» от «30» ноября 2021 г. № 13-дмо</w:t>
      </w:r>
      <w:r>
        <w:rPr>
          <w:rStyle w:val="Style14"/>
          <w:rFonts w:cs="Courier New" w:ascii="Courier New" w:hAnsi="Courier New"/>
          <w:sz w:val="22"/>
        </w:rPr>
        <w:t>»</w:t>
      </w:r>
    </w:p>
    <w:p>
      <w:pPr>
        <w:pStyle w:val="Style16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2. Установить, что данное решение вступает в силу после его официального опубликования.</w:t>
      </w:r>
    </w:p>
    <w:p>
      <w:pPr>
        <w:pStyle w:val="Style16"/>
        <w:ind w:firstLine="709"/>
        <w:jc w:val="both"/>
        <w:rPr/>
      </w:pPr>
      <w:r>
        <w:rPr>
          <w:rStyle w:val="Style14"/>
          <w:rFonts w:cs="Arial" w:ascii="Arial" w:hAnsi="Arial"/>
        </w:rPr>
        <w:t xml:space="preserve">3. </w:t>
      </w:r>
      <w:r>
        <w:rPr>
          <w:rStyle w:val="Style14"/>
          <w:rFonts w:cs="Arial" w:ascii="Arial" w:hAnsi="Arial"/>
          <w:color w:val="000000"/>
        </w:rPr>
        <w:t xml:space="preserve">Опубликовать настоящее решение </w:t>
      </w:r>
      <w:r>
        <w:rPr>
          <w:rStyle w:val="Style14"/>
          <w:rFonts w:cs="Arial" w:ascii="Arial" w:hAnsi="Arial"/>
        </w:rPr>
        <w:t>в печатном средстве массовой информации «Алятский вестник» и на официальном сайте муниципального образования «Аляты» в информационно - телекоммуникационной сети «Интернет».</w:t>
      </w:r>
    </w:p>
    <w:p>
      <w:pPr>
        <w:pStyle w:val="Style16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Style16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tabs>
          <w:tab w:val="clear" w:pos="709"/>
          <w:tab w:val="left" w:pos="180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</w:rPr>
        <w:t>Председатель Думы муниципального образования «Аляты»,</w:t>
      </w:r>
    </w:p>
    <w:p>
      <w:pPr>
        <w:pStyle w:val="Default"/>
        <w:tabs>
          <w:tab w:val="clear" w:pos="709"/>
          <w:tab w:val="left" w:pos="180" w:leader="none"/>
          <w:tab w:val="left" w:pos="7338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</w:rPr>
        <w:t>глава муниципального образования «Аляты»:</w:t>
      </w:r>
    </w:p>
    <w:p>
      <w:pPr>
        <w:pStyle w:val="Default"/>
        <w:tabs>
          <w:tab w:val="clear" w:pos="709"/>
          <w:tab w:val="left" w:pos="180" w:leader="none"/>
          <w:tab w:val="left" w:pos="7338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</w:rPr>
        <w:t>Н.В. Бадмаев</w:t>
      </w:r>
    </w:p>
    <w:p>
      <w:pPr>
        <w:pStyle w:val="Default"/>
        <w:tabs>
          <w:tab w:val="clear" w:pos="709"/>
          <w:tab w:val="left" w:pos="180" w:leader="none"/>
          <w:tab w:val="left" w:pos="7338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ru-RU" w:eastAsia="zh-CN" w:bidi="hi-I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basedOn w:val="Style14"/>
    <w:qFormat/>
    <w:rPr>
      <w:rFonts w:ascii="Segoe UI" w:hAnsi="Segoe UI" w:cs="Mangal"/>
      <w:sz w:val="18"/>
      <w:szCs w:val="16"/>
    </w:rPr>
  </w:style>
  <w:style w:type="paragraph" w:styleId="Style16">
    <w:name w:val="Обычный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ru-RU" w:eastAsia="zh-CN" w:bidi="hi-IN"/>
    </w:rPr>
  </w:style>
  <w:style w:type="paragraph" w:styleId="Style17">
    <w:name w:val="Заголовок"/>
    <w:basedOn w:val="Normal"/>
    <w:next w:val="Style18"/>
    <w:qFormat/>
    <w:pPr>
      <w:keepNext w:val="true"/>
      <w:suppressAutoHyphens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Style18">
    <w:name w:val="Body Text"/>
    <w:basedOn w:val="Normal"/>
    <w:pPr>
      <w:suppressAutoHyphens w:val="true"/>
      <w:spacing w:before="0" w:after="120"/>
    </w:pPr>
    <w:rPr/>
  </w:style>
  <w:style w:type="paragraph" w:styleId="Style19">
    <w:name w:val="List"/>
    <w:basedOn w:val="Style18"/>
    <w:pPr>
      <w:suppressAutoHyphens w:val="true"/>
    </w:pPr>
    <w:rPr/>
  </w:style>
  <w:style w:type="paragraph" w:styleId="Style20">
    <w:name w:val="Название объекта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Style21">
    <w:name w:val="Указатель"/>
    <w:basedOn w:val="Normal"/>
    <w:qFormat/>
    <w:pPr>
      <w:suppressLineNumbers/>
      <w:suppressAutoHyphens w:val="true"/>
    </w:pPr>
    <w:rPr/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false"/>
      <w:kinsoku w:val="true"/>
      <w:overflowPunct w:val="true"/>
      <w:autoSpaceDE w:val="false"/>
      <w:bidi w:val="0"/>
      <w:snapToGrid w:val="true"/>
      <w:spacing w:lineRule="auto" w:line="240"/>
      <w:jc w:val="left"/>
      <w:textAlignment w:val="auto"/>
    </w:pPr>
    <w:rPr>
      <w:rFonts w:eastAsia="Times New Roman" w:cs="Times New Roman" w:ascii="Times New Roman" w:hAnsi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4"/>
      <w:u w:val="none"/>
      <w:vertAlign w:val="baseline"/>
      <w:em w:val="none"/>
      <w:lang w:eastAsia="ru-RU" w:bidi="ar-SA" w:val="ru-RU"/>
    </w:rPr>
  </w:style>
  <w:style w:type="paragraph" w:styleId="Style22">
    <w:name w:val="Абзац списка"/>
    <w:basedOn w:val="Style16"/>
    <w:qFormat/>
    <w:pPr>
      <w:tabs>
        <w:tab w:val="clear" w:pos="709"/>
      </w:tabs>
      <w:suppressAutoHyphens w:val="true"/>
      <w:ind w:left="720" w:hanging="0"/>
    </w:pPr>
    <w:rPr>
      <w:rFonts w:cs="Mangal"/>
      <w:szCs w:val="21"/>
    </w:rPr>
  </w:style>
  <w:style w:type="paragraph" w:styleId="Style23">
    <w:name w:val="Текст выноски"/>
    <w:basedOn w:val="Style16"/>
    <w:qFormat/>
    <w:pPr>
      <w:suppressAutoHyphens w:val="true"/>
    </w:pPr>
    <w:rPr>
      <w:rFonts w:ascii="Segoe UI" w:hAnsi="Segoe UI" w:cs="Mangal"/>
      <w:sz w:val="18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LibreOffice/6.4.7.2$Linux_X86_64 LibreOffice_project/40$Build-2</Application>
  <Pages>1</Pages>
  <Words>281</Words>
  <Characters>1602</Characters>
  <CharactersWithSpaces>1880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2022-09-15T01:02:00Z</dcterms:created>
  <dc:creator>Эльмира Балихаева</dc:creator>
  <dc:description/>
  <dc:language>ru-RU</dc:language>
  <cp:lastModifiedBy>Эльмира Балихаева</cp:lastModifiedBy>
  <cp:lastPrinted>2022-10-28T06:42:00Z</cp:lastPrinted>
  <dcterms:modified xsi:type="dcterms:W3CDTF">2022-10-28T06:43:00Z</dcterms:modified>
  <cp:revision>6</cp:revision>
  <dc:subject/>
  <dc:title/>
</cp:coreProperties>
</file>