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199" w:rsidRPr="00F13042" w:rsidRDefault="00282199" w:rsidP="00536A66">
      <w:pPr>
        <w:widowControl w:val="0"/>
        <w:autoSpaceDE w:val="0"/>
        <w:autoSpaceDN w:val="0"/>
        <w:adjustRightInd w:val="0"/>
        <w:jc w:val="both"/>
        <w:rPr>
          <w:rFonts w:eastAsia="Calibri"/>
          <w:b/>
          <w:bCs/>
          <w:kern w:val="28"/>
          <w:sz w:val="28"/>
          <w:szCs w:val="28"/>
        </w:rPr>
      </w:pPr>
    </w:p>
    <w:p w:rsidR="00E5130D" w:rsidRPr="00F74D85" w:rsidRDefault="00F74D85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F74D85">
        <w:rPr>
          <w:rFonts w:ascii="Arial" w:eastAsia="Calibri" w:hAnsi="Arial" w:cs="Arial"/>
          <w:b/>
          <w:sz w:val="32"/>
          <w:szCs w:val="32"/>
        </w:rPr>
        <w:t>23.01.2023 №6</w:t>
      </w:r>
      <w:r w:rsidR="00733EA9" w:rsidRPr="00F74D85">
        <w:rPr>
          <w:rFonts w:ascii="Arial" w:eastAsia="Calibri" w:hAnsi="Arial" w:cs="Arial"/>
          <w:b/>
          <w:sz w:val="32"/>
          <w:szCs w:val="32"/>
        </w:rPr>
        <w:t>-П</w:t>
      </w:r>
    </w:p>
    <w:p w:rsidR="00282199" w:rsidRPr="00F74D85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F74D85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282199" w:rsidRPr="00F74D85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F74D85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282199" w:rsidRPr="00F74D85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F74D85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282199" w:rsidRPr="00F74D85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F74D85">
        <w:rPr>
          <w:rFonts w:ascii="Arial" w:eastAsia="Calibri" w:hAnsi="Arial" w:cs="Arial"/>
          <w:b/>
          <w:sz w:val="32"/>
          <w:szCs w:val="32"/>
        </w:rPr>
        <w:t>МУНИЦИПАЛЬНОЕ ОБРАЗОВАНИЕ «А</w:t>
      </w:r>
      <w:r w:rsidR="00F74D85" w:rsidRPr="00F74D85">
        <w:rPr>
          <w:rFonts w:ascii="Arial" w:eastAsia="Calibri" w:hAnsi="Arial" w:cs="Arial"/>
          <w:b/>
          <w:sz w:val="32"/>
          <w:szCs w:val="32"/>
        </w:rPr>
        <w:t>ЛЯТЫ</w:t>
      </w:r>
      <w:r w:rsidRPr="00F74D85">
        <w:rPr>
          <w:rFonts w:ascii="Arial" w:eastAsia="Calibri" w:hAnsi="Arial" w:cs="Arial"/>
          <w:b/>
          <w:sz w:val="32"/>
          <w:szCs w:val="32"/>
        </w:rPr>
        <w:t>»</w:t>
      </w:r>
    </w:p>
    <w:p w:rsidR="00282199" w:rsidRPr="00F74D85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F74D85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282199" w:rsidRPr="00F74D85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F74D85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282199" w:rsidRPr="00F74D85" w:rsidRDefault="00282199" w:rsidP="00282199">
      <w:pPr>
        <w:widowControl w:val="0"/>
        <w:autoSpaceDE w:val="0"/>
        <w:autoSpaceDN w:val="0"/>
        <w:adjustRightInd w:val="0"/>
        <w:jc w:val="left"/>
        <w:rPr>
          <w:rFonts w:ascii="Arial" w:eastAsia="Calibri" w:hAnsi="Arial" w:cs="Arial"/>
          <w:b/>
          <w:bCs/>
          <w:kern w:val="28"/>
          <w:sz w:val="32"/>
          <w:szCs w:val="32"/>
        </w:rPr>
      </w:pPr>
    </w:p>
    <w:p w:rsidR="00282199" w:rsidRPr="00F74D85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kern w:val="28"/>
          <w:sz w:val="32"/>
          <w:szCs w:val="32"/>
        </w:rPr>
      </w:pPr>
    </w:p>
    <w:p w:rsidR="00282199" w:rsidRPr="00F74D85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kern w:val="28"/>
          <w:sz w:val="32"/>
          <w:szCs w:val="32"/>
        </w:rPr>
      </w:pPr>
      <w:r w:rsidRPr="00F74D85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ОБ УТВЕРЖДЕНИИ МУНИЦИПАЛЬНОЙ ПРОГРАММЫ </w:t>
      </w:r>
    </w:p>
    <w:p w:rsidR="001D24BD" w:rsidRPr="00F74D85" w:rsidRDefault="00E4788C" w:rsidP="001D24BD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kern w:val="28"/>
          <w:sz w:val="32"/>
          <w:szCs w:val="32"/>
        </w:rPr>
      </w:pPr>
      <w:r w:rsidRPr="00F74D85">
        <w:rPr>
          <w:rFonts w:ascii="Arial" w:hAnsi="Arial" w:cs="Arial"/>
          <w:sz w:val="32"/>
          <w:szCs w:val="32"/>
        </w:rPr>
        <w:t>«</w:t>
      </w:r>
      <w:r w:rsidR="009E4212" w:rsidRPr="00F74D85">
        <w:rPr>
          <w:rFonts w:ascii="Arial" w:eastAsia="Calibri" w:hAnsi="Arial" w:cs="Arial"/>
          <w:b/>
          <w:bCs/>
          <w:kern w:val="28"/>
          <w:sz w:val="32"/>
          <w:szCs w:val="32"/>
        </w:rPr>
        <w:t>ЗАЩИТ</w:t>
      </w:r>
      <w:r w:rsidRPr="00F74D85">
        <w:rPr>
          <w:rFonts w:ascii="Arial" w:eastAsia="Calibri" w:hAnsi="Arial" w:cs="Arial"/>
          <w:b/>
          <w:bCs/>
          <w:kern w:val="28"/>
          <w:sz w:val="32"/>
          <w:szCs w:val="32"/>
        </w:rPr>
        <w:t>А</w:t>
      </w:r>
      <w:r w:rsidR="009E4212" w:rsidRPr="00F74D85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НАСЕЛЕНИЯ И ТЕРРИТОРИЙ</w:t>
      </w:r>
      <w:r w:rsidR="001D24BD" w:rsidRPr="00F74D85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МУНИЦИПАЛЬНОГО ОБРАЗОВАНИЯ</w:t>
      </w:r>
    </w:p>
    <w:p w:rsidR="001D24BD" w:rsidRPr="00F74D85" w:rsidRDefault="001D24BD" w:rsidP="001D24BD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kern w:val="28"/>
          <w:sz w:val="32"/>
          <w:szCs w:val="32"/>
        </w:rPr>
      </w:pPr>
      <w:r w:rsidRPr="00F74D85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«</w:t>
      </w:r>
      <w:r w:rsidRPr="00F74D85">
        <w:rPr>
          <w:rFonts w:ascii="Arial" w:eastAsia="Calibri" w:hAnsi="Arial" w:cs="Arial"/>
          <w:b/>
          <w:sz w:val="32"/>
          <w:szCs w:val="32"/>
        </w:rPr>
        <w:t>А</w:t>
      </w:r>
      <w:r w:rsidR="00F74D85">
        <w:rPr>
          <w:rFonts w:ascii="Arial" w:eastAsia="Calibri" w:hAnsi="Arial" w:cs="Arial"/>
          <w:b/>
          <w:sz w:val="32"/>
          <w:szCs w:val="32"/>
        </w:rPr>
        <w:t>ЛЯТЫ</w:t>
      </w:r>
      <w:r w:rsidRPr="00F74D85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» </w:t>
      </w:r>
      <w:r w:rsidR="009E4212" w:rsidRPr="00F74D85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ОТ ЧРЕЗВЫЧАЙНЫХ СИТУАЦИЙ</w:t>
      </w:r>
      <w:r w:rsidR="00E4788C" w:rsidRPr="00F74D85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</w:t>
      </w:r>
    </w:p>
    <w:p w:rsidR="00282199" w:rsidRPr="00F74D85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kern w:val="28"/>
          <w:sz w:val="32"/>
          <w:szCs w:val="32"/>
        </w:rPr>
      </w:pPr>
      <w:r w:rsidRPr="00F74D85">
        <w:rPr>
          <w:rFonts w:ascii="Arial" w:eastAsia="Calibri" w:hAnsi="Arial" w:cs="Arial"/>
          <w:b/>
          <w:bCs/>
          <w:kern w:val="28"/>
          <w:sz w:val="32"/>
          <w:szCs w:val="32"/>
        </w:rPr>
        <w:t>НА 202</w:t>
      </w:r>
      <w:r w:rsidR="009E4212" w:rsidRPr="00F74D85">
        <w:rPr>
          <w:rFonts w:ascii="Arial" w:eastAsia="Calibri" w:hAnsi="Arial" w:cs="Arial"/>
          <w:b/>
          <w:bCs/>
          <w:kern w:val="28"/>
          <w:sz w:val="32"/>
          <w:szCs w:val="32"/>
        </w:rPr>
        <w:t>3</w:t>
      </w:r>
      <w:r w:rsidRPr="00F74D85">
        <w:rPr>
          <w:rFonts w:ascii="Arial" w:eastAsia="Calibri" w:hAnsi="Arial" w:cs="Arial"/>
          <w:b/>
          <w:bCs/>
          <w:kern w:val="28"/>
          <w:sz w:val="32"/>
          <w:szCs w:val="32"/>
        </w:rPr>
        <w:t>-202</w:t>
      </w:r>
      <w:r w:rsidR="009E4212" w:rsidRPr="00F74D85">
        <w:rPr>
          <w:rFonts w:ascii="Arial" w:eastAsia="Calibri" w:hAnsi="Arial" w:cs="Arial"/>
          <w:b/>
          <w:bCs/>
          <w:kern w:val="28"/>
          <w:sz w:val="32"/>
          <w:szCs w:val="32"/>
        </w:rPr>
        <w:t>5</w:t>
      </w:r>
      <w:r w:rsidRPr="00F74D85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ГОДЫ» </w:t>
      </w:r>
    </w:p>
    <w:p w:rsidR="00282199" w:rsidRPr="00F13042" w:rsidRDefault="00282199" w:rsidP="00282199">
      <w:pPr>
        <w:widowControl w:val="0"/>
        <w:autoSpaceDE w:val="0"/>
        <w:autoSpaceDN w:val="0"/>
        <w:adjustRightInd w:val="0"/>
        <w:jc w:val="left"/>
        <w:rPr>
          <w:rFonts w:eastAsia="Calibri"/>
          <w:sz w:val="28"/>
          <w:szCs w:val="28"/>
        </w:rPr>
      </w:pPr>
    </w:p>
    <w:p w:rsidR="00E808DC" w:rsidRPr="00F13042" w:rsidRDefault="00E808DC" w:rsidP="00E808DC">
      <w:pPr>
        <w:pStyle w:val="1"/>
        <w:rPr>
          <w:szCs w:val="28"/>
        </w:rPr>
      </w:pPr>
    </w:p>
    <w:p w:rsidR="009E4212" w:rsidRPr="00F74D85" w:rsidRDefault="00E808DC" w:rsidP="007100F2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</w:rPr>
      </w:pPr>
      <w:r w:rsidRPr="00F74D85">
        <w:rPr>
          <w:rFonts w:ascii="Arial" w:hAnsi="Arial" w:cs="Arial"/>
        </w:rPr>
        <w:t xml:space="preserve">В соответствии с Федеральными законами от 21.12.1994 N 68-ФЗ "О защите населения и территорий от чрезвычайных ситуаций природного и техногенного характера", </w:t>
      </w:r>
      <w:r w:rsidR="009E4212" w:rsidRPr="00F74D85">
        <w:rPr>
          <w:rFonts w:ascii="Arial" w:eastAsia="Calibri" w:hAnsi="Arial" w:cs="Arial"/>
        </w:rPr>
        <w:t>В соответствии с Федеральным законом от 06.10.2000 г. 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r w:rsidR="00F74D85">
        <w:rPr>
          <w:rFonts w:ascii="Arial" w:eastAsia="Calibri" w:hAnsi="Arial" w:cs="Arial"/>
        </w:rPr>
        <w:t>Аляты</w:t>
      </w:r>
      <w:r w:rsidR="009E4212" w:rsidRPr="00F74D85">
        <w:rPr>
          <w:rFonts w:ascii="Arial" w:eastAsia="Calibri" w:hAnsi="Arial" w:cs="Arial"/>
        </w:rPr>
        <w:t>»</w:t>
      </w:r>
      <w:r w:rsidR="002322D0" w:rsidRPr="00F74D85">
        <w:rPr>
          <w:rFonts w:ascii="Arial" w:eastAsia="Calibri" w:hAnsi="Arial" w:cs="Arial"/>
        </w:rPr>
        <w:t>, администрация муниципального образования «</w:t>
      </w:r>
      <w:r w:rsidR="00F74D85">
        <w:rPr>
          <w:rFonts w:ascii="Arial" w:eastAsia="Calibri" w:hAnsi="Arial" w:cs="Arial"/>
        </w:rPr>
        <w:t>Аляты</w:t>
      </w:r>
      <w:r w:rsidR="002322D0" w:rsidRPr="00F74D85">
        <w:rPr>
          <w:rFonts w:ascii="Arial" w:eastAsia="Calibri" w:hAnsi="Arial" w:cs="Arial"/>
        </w:rPr>
        <w:t>»</w:t>
      </w:r>
    </w:p>
    <w:p w:rsidR="002322D0" w:rsidRPr="00F74D85" w:rsidRDefault="002322D0" w:rsidP="009E4212">
      <w:pPr>
        <w:widowControl w:val="0"/>
        <w:autoSpaceDE w:val="0"/>
        <w:autoSpaceDN w:val="0"/>
        <w:adjustRightInd w:val="0"/>
        <w:ind w:firstLine="540"/>
        <w:rPr>
          <w:rFonts w:ascii="Arial" w:eastAsia="Calibri" w:hAnsi="Arial" w:cs="Arial"/>
          <w:b/>
        </w:rPr>
      </w:pPr>
    </w:p>
    <w:p w:rsidR="009E4212" w:rsidRPr="00F74D85" w:rsidRDefault="009E4212" w:rsidP="009E4212">
      <w:pPr>
        <w:widowControl w:val="0"/>
        <w:autoSpaceDE w:val="0"/>
        <w:autoSpaceDN w:val="0"/>
        <w:adjustRightInd w:val="0"/>
        <w:ind w:firstLine="540"/>
        <w:rPr>
          <w:rFonts w:ascii="Arial" w:eastAsia="Calibri" w:hAnsi="Arial" w:cs="Arial"/>
          <w:b/>
        </w:rPr>
      </w:pPr>
      <w:r w:rsidRPr="00F74D85">
        <w:rPr>
          <w:rFonts w:ascii="Arial" w:eastAsia="Calibri" w:hAnsi="Arial" w:cs="Arial"/>
          <w:b/>
        </w:rPr>
        <w:t>ПОСТАНОВЛЯЕТ:</w:t>
      </w:r>
    </w:p>
    <w:p w:rsidR="009E4212" w:rsidRPr="00F74D85" w:rsidRDefault="009E4212" w:rsidP="009E4212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B90F4F" w:rsidRPr="00F74D85" w:rsidRDefault="00E4788C" w:rsidP="009E4212">
      <w:pPr>
        <w:ind w:firstLine="708"/>
        <w:jc w:val="both"/>
        <w:rPr>
          <w:rFonts w:ascii="Arial" w:hAnsi="Arial" w:cs="Arial"/>
        </w:rPr>
      </w:pPr>
      <w:r w:rsidRPr="00F74D85">
        <w:rPr>
          <w:rFonts w:ascii="Arial" w:hAnsi="Arial" w:cs="Arial"/>
        </w:rPr>
        <w:t xml:space="preserve">1. Утвердить муниципальную </w:t>
      </w:r>
      <w:r w:rsidR="00B90F4F" w:rsidRPr="00F74D85">
        <w:rPr>
          <w:rFonts w:ascii="Arial" w:hAnsi="Arial" w:cs="Arial"/>
        </w:rPr>
        <w:t xml:space="preserve">программу </w:t>
      </w:r>
      <w:r w:rsidRPr="00F74D85">
        <w:rPr>
          <w:rFonts w:ascii="Arial" w:hAnsi="Arial" w:cs="Arial"/>
        </w:rPr>
        <w:t>«Защита населения и территорий населённых пунктов</w:t>
      </w:r>
      <w:r w:rsidR="001D24BD" w:rsidRPr="00F74D85">
        <w:rPr>
          <w:rFonts w:ascii="Arial" w:hAnsi="Arial" w:cs="Arial"/>
        </w:rPr>
        <w:t xml:space="preserve"> муниципального образования «</w:t>
      </w:r>
      <w:r w:rsidR="00F74D85">
        <w:rPr>
          <w:rFonts w:ascii="Arial" w:hAnsi="Arial" w:cs="Arial"/>
        </w:rPr>
        <w:t>Аляты</w:t>
      </w:r>
      <w:r w:rsidR="001D24BD" w:rsidRPr="00F74D85">
        <w:rPr>
          <w:rFonts w:ascii="Arial" w:hAnsi="Arial" w:cs="Arial"/>
        </w:rPr>
        <w:t>»</w:t>
      </w:r>
      <w:r w:rsidRPr="00F74D85">
        <w:rPr>
          <w:rFonts w:ascii="Arial" w:hAnsi="Arial" w:cs="Arial"/>
        </w:rPr>
        <w:t xml:space="preserve"> от чрезвычайных ситуаций на 202</w:t>
      </w:r>
      <w:r w:rsidR="007100F2" w:rsidRPr="00F74D85">
        <w:rPr>
          <w:rFonts w:ascii="Arial" w:hAnsi="Arial" w:cs="Arial"/>
        </w:rPr>
        <w:t>3</w:t>
      </w:r>
      <w:r w:rsidRPr="00F74D85">
        <w:rPr>
          <w:rFonts w:ascii="Arial" w:hAnsi="Arial" w:cs="Arial"/>
        </w:rPr>
        <w:t xml:space="preserve"> – 202</w:t>
      </w:r>
      <w:r w:rsidR="007100F2" w:rsidRPr="00F74D85">
        <w:rPr>
          <w:rFonts w:ascii="Arial" w:hAnsi="Arial" w:cs="Arial"/>
        </w:rPr>
        <w:t>5</w:t>
      </w:r>
      <w:r w:rsidRPr="00F74D85">
        <w:rPr>
          <w:rFonts w:ascii="Arial" w:hAnsi="Arial" w:cs="Arial"/>
        </w:rPr>
        <w:t xml:space="preserve"> годы»</w:t>
      </w:r>
      <w:r w:rsidR="00E3583C" w:rsidRPr="00F74D85">
        <w:rPr>
          <w:rFonts w:ascii="Arial" w:hAnsi="Arial" w:cs="Arial"/>
        </w:rPr>
        <w:t xml:space="preserve"> (Приложение 1)</w:t>
      </w:r>
      <w:r w:rsidRPr="00F74D85">
        <w:rPr>
          <w:rFonts w:ascii="Arial" w:hAnsi="Arial" w:cs="Arial"/>
        </w:rPr>
        <w:t>.</w:t>
      </w:r>
    </w:p>
    <w:p w:rsidR="009E4212" w:rsidRPr="00F74D85" w:rsidRDefault="009E4212" w:rsidP="009E421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F74D85">
        <w:rPr>
          <w:rFonts w:ascii="Arial" w:eastAsia="Calibri" w:hAnsi="Arial" w:cs="Arial"/>
          <w:bCs/>
        </w:rPr>
        <w:t>2.</w:t>
      </w:r>
      <w:r w:rsidR="00C60287" w:rsidRPr="00F74D85">
        <w:rPr>
          <w:rFonts w:ascii="Arial" w:eastAsia="Calibri" w:hAnsi="Arial" w:cs="Arial"/>
          <w:bCs/>
        </w:rPr>
        <w:t xml:space="preserve"> </w:t>
      </w:r>
      <w:r w:rsidRPr="00F74D85">
        <w:rPr>
          <w:rFonts w:ascii="Arial" w:eastAsia="Calibri" w:hAnsi="Arial" w:cs="Arial"/>
        </w:rPr>
        <w:t>Опубликовать настоящее постановление в печатном издании «</w:t>
      </w:r>
      <w:r w:rsidR="00F74D85">
        <w:rPr>
          <w:rFonts w:ascii="Arial" w:eastAsia="Calibri" w:hAnsi="Arial" w:cs="Arial"/>
        </w:rPr>
        <w:t xml:space="preserve">Алятский </w:t>
      </w:r>
      <w:r w:rsidRPr="00F74D85">
        <w:rPr>
          <w:rFonts w:ascii="Arial" w:eastAsia="Calibri" w:hAnsi="Arial" w:cs="Arial"/>
        </w:rPr>
        <w:t>вестник» и разместить на официальном сайте администрации муниципального образ</w:t>
      </w:r>
      <w:r w:rsidR="00EB5852" w:rsidRPr="00F74D85">
        <w:rPr>
          <w:rFonts w:ascii="Arial" w:eastAsia="Calibri" w:hAnsi="Arial" w:cs="Arial"/>
        </w:rPr>
        <w:t>ования «</w:t>
      </w:r>
      <w:r w:rsidR="00F74D85">
        <w:rPr>
          <w:rFonts w:ascii="Arial" w:eastAsia="Calibri" w:hAnsi="Arial" w:cs="Arial"/>
        </w:rPr>
        <w:t>Аляты</w:t>
      </w:r>
      <w:r w:rsidR="00EB5852" w:rsidRPr="00F74D85">
        <w:rPr>
          <w:rFonts w:ascii="Arial" w:eastAsia="Calibri" w:hAnsi="Arial" w:cs="Arial"/>
        </w:rPr>
        <w:t xml:space="preserve">» </w:t>
      </w:r>
      <w:r w:rsidRPr="00F74D85">
        <w:rPr>
          <w:rFonts w:ascii="Arial" w:eastAsia="Calibri" w:hAnsi="Arial" w:cs="Arial"/>
        </w:rPr>
        <w:t xml:space="preserve">в информационно-телекоммуникационной сети «Интернет». </w:t>
      </w:r>
    </w:p>
    <w:p w:rsidR="009E4212" w:rsidRPr="00F74D85" w:rsidRDefault="009E4212" w:rsidP="009E421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F74D85">
        <w:rPr>
          <w:rFonts w:ascii="Arial" w:eastAsia="Calibri" w:hAnsi="Arial" w:cs="Arial"/>
        </w:rPr>
        <w:t xml:space="preserve">3. Настоящее </w:t>
      </w:r>
      <w:r w:rsidR="00E5130D" w:rsidRPr="00F74D85">
        <w:rPr>
          <w:rFonts w:ascii="Arial" w:eastAsia="Calibri" w:hAnsi="Arial" w:cs="Arial"/>
        </w:rPr>
        <w:t>постановление вступает в силу после</w:t>
      </w:r>
      <w:r w:rsidRPr="00F74D85">
        <w:rPr>
          <w:rFonts w:ascii="Arial" w:eastAsia="Calibri" w:hAnsi="Arial" w:cs="Arial"/>
        </w:rPr>
        <w:t xml:space="preserve"> дня его официального опубликования.</w:t>
      </w:r>
    </w:p>
    <w:p w:rsidR="009E4212" w:rsidRPr="00F74D85" w:rsidRDefault="009E4212" w:rsidP="009E4212">
      <w:pPr>
        <w:spacing w:after="200" w:line="276" w:lineRule="auto"/>
        <w:ind w:firstLine="709"/>
        <w:jc w:val="both"/>
        <w:rPr>
          <w:rFonts w:ascii="Arial" w:hAnsi="Arial" w:cs="Arial"/>
        </w:rPr>
      </w:pPr>
      <w:r w:rsidRPr="00F74D85">
        <w:rPr>
          <w:rFonts w:ascii="Arial" w:eastAsia="Calibri" w:hAnsi="Arial" w:cs="Arial"/>
        </w:rPr>
        <w:t xml:space="preserve">4. </w:t>
      </w:r>
      <w:proofErr w:type="gramStart"/>
      <w:r w:rsidRPr="00F74D85">
        <w:rPr>
          <w:rFonts w:ascii="Arial" w:hAnsi="Arial" w:cs="Arial"/>
        </w:rPr>
        <w:t>Контроль за</w:t>
      </w:r>
      <w:proofErr w:type="gramEnd"/>
      <w:r w:rsidRPr="00F74D85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4C17D9" w:rsidRPr="00F74D85" w:rsidRDefault="004C17D9" w:rsidP="009E4212">
      <w:pPr>
        <w:pStyle w:val="a4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4C17D9" w:rsidRPr="00F74D85" w:rsidRDefault="004C17D9" w:rsidP="00B90F4F">
      <w:pPr>
        <w:pStyle w:val="a4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9E4212" w:rsidRPr="00F74D85" w:rsidRDefault="009E4212" w:rsidP="00F74D85">
      <w:pPr>
        <w:pStyle w:val="a4"/>
        <w:ind w:firstLine="709"/>
        <w:jc w:val="left"/>
        <w:rPr>
          <w:rFonts w:ascii="Arial" w:hAnsi="Arial" w:cs="Arial"/>
          <w:sz w:val="24"/>
          <w:szCs w:val="24"/>
          <w:shd w:val="clear" w:color="auto" w:fill="FFFFFF"/>
        </w:rPr>
      </w:pPr>
    </w:p>
    <w:p w:rsidR="009E4212" w:rsidRPr="00F74D85" w:rsidRDefault="009E4212" w:rsidP="00F74D85">
      <w:pPr>
        <w:widowControl w:val="0"/>
        <w:autoSpaceDE w:val="0"/>
        <w:autoSpaceDN w:val="0"/>
        <w:adjustRightInd w:val="0"/>
        <w:jc w:val="left"/>
        <w:rPr>
          <w:rFonts w:ascii="Arial" w:eastAsia="Calibri" w:hAnsi="Arial" w:cs="Arial"/>
        </w:rPr>
      </w:pPr>
      <w:r w:rsidRPr="00F74D85">
        <w:rPr>
          <w:rFonts w:ascii="Arial" w:eastAsia="Calibri" w:hAnsi="Arial" w:cs="Arial"/>
        </w:rPr>
        <w:t xml:space="preserve">Глава </w:t>
      </w:r>
      <w:proofErr w:type="gramStart"/>
      <w:r w:rsidRPr="00F74D85">
        <w:rPr>
          <w:rFonts w:ascii="Arial" w:eastAsia="Calibri" w:hAnsi="Arial" w:cs="Arial"/>
        </w:rPr>
        <w:t>муниципального</w:t>
      </w:r>
      <w:proofErr w:type="gramEnd"/>
    </w:p>
    <w:p w:rsidR="00F74D85" w:rsidRDefault="009E4212" w:rsidP="00F74D85">
      <w:pPr>
        <w:widowControl w:val="0"/>
        <w:autoSpaceDE w:val="0"/>
        <w:autoSpaceDN w:val="0"/>
        <w:adjustRightInd w:val="0"/>
        <w:jc w:val="left"/>
        <w:rPr>
          <w:rFonts w:ascii="Arial" w:eastAsia="Calibri" w:hAnsi="Arial" w:cs="Arial"/>
        </w:rPr>
      </w:pPr>
      <w:r w:rsidRPr="00F74D85">
        <w:rPr>
          <w:rFonts w:ascii="Arial" w:eastAsia="Calibri" w:hAnsi="Arial" w:cs="Arial"/>
        </w:rPr>
        <w:t>образования «</w:t>
      </w:r>
      <w:r w:rsidR="00F74D85">
        <w:rPr>
          <w:rFonts w:ascii="Arial" w:eastAsia="Calibri" w:hAnsi="Arial" w:cs="Arial"/>
        </w:rPr>
        <w:t>Аляты</w:t>
      </w:r>
      <w:r w:rsidRPr="00F74D85">
        <w:rPr>
          <w:rFonts w:ascii="Arial" w:eastAsia="Calibri" w:hAnsi="Arial" w:cs="Arial"/>
        </w:rPr>
        <w:t xml:space="preserve">»                         </w:t>
      </w:r>
      <w:r w:rsidR="00F62452" w:rsidRPr="00F74D85">
        <w:rPr>
          <w:rFonts w:ascii="Arial" w:eastAsia="Calibri" w:hAnsi="Arial" w:cs="Arial"/>
        </w:rPr>
        <w:t xml:space="preserve">                   </w:t>
      </w:r>
    </w:p>
    <w:p w:rsidR="00B90F4F" w:rsidRPr="00F74D85" w:rsidRDefault="00F74D85" w:rsidP="00F74D85">
      <w:pPr>
        <w:widowControl w:val="0"/>
        <w:autoSpaceDE w:val="0"/>
        <w:autoSpaceDN w:val="0"/>
        <w:adjustRightInd w:val="0"/>
        <w:jc w:val="lef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Н.В. Бадмаев</w:t>
      </w:r>
    </w:p>
    <w:p w:rsidR="00536A66" w:rsidRDefault="00536A66" w:rsidP="00536A66">
      <w:pPr>
        <w:jc w:val="both"/>
        <w:rPr>
          <w:rFonts w:ascii="Arial" w:hAnsi="Arial" w:cs="Arial"/>
        </w:rPr>
      </w:pPr>
    </w:p>
    <w:p w:rsidR="00F74D85" w:rsidRDefault="00F74D85" w:rsidP="00536A66">
      <w:pPr>
        <w:jc w:val="both"/>
        <w:rPr>
          <w:rFonts w:ascii="Arial" w:hAnsi="Arial" w:cs="Arial"/>
        </w:rPr>
      </w:pPr>
    </w:p>
    <w:p w:rsidR="00F74D85" w:rsidRDefault="00F74D85" w:rsidP="00536A66">
      <w:pPr>
        <w:jc w:val="both"/>
        <w:rPr>
          <w:rFonts w:ascii="Arial" w:hAnsi="Arial" w:cs="Arial"/>
        </w:rPr>
      </w:pPr>
    </w:p>
    <w:p w:rsidR="00F74D85" w:rsidRDefault="00F74D85" w:rsidP="00536A66">
      <w:pPr>
        <w:jc w:val="both"/>
        <w:rPr>
          <w:rFonts w:ascii="Arial" w:hAnsi="Arial" w:cs="Arial"/>
        </w:rPr>
      </w:pPr>
    </w:p>
    <w:p w:rsidR="00F74D85" w:rsidRPr="00F74D85" w:rsidRDefault="00F74D85" w:rsidP="00536A66">
      <w:pPr>
        <w:jc w:val="both"/>
        <w:rPr>
          <w:rFonts w:ascii="Arial" w:hAnsi="Arial" w:cs="Arial"/>
        </w:rPr>
      </w:pPr>
    </w:p>
    <w:p w:rsidR="00C60287" w:rsidRPr="00F74D85" w:rsidRDefault="00B90F4F" w:rsidP="00E4788C">
      <w:pPr>
        <w:widowControl w:val="0"/>
        <w:autoSpaceDE w:val="0"/>
        <w:autoSpaceDN w:val="0"/>
        <w:adjustRightInd w:val="0"/>
        <w:ind w:left="5640"/>
        <w:jc w:val="right"/>
        <w:rPr>
          <w:rFonts w:ascii="Arial" w:eastAsia="Calibri" w:hAnsi="Arial" w:cs="Arial"/>
        </w:rPr>
      </w:pPr>
      <w:r w:rsidRPr="00F74D85">
        <w:rPr>
          <w:rFonts w:ascii="Arial" w:hAnsi="Arial" w:cs="Arial"/>
        </w:rPr>
        <w:lastRenderedPageBreak/>
        <w:t xml:space="preserve"> </w:t>
      </w:r>
      <w:r w:rsidR="00C60287" w:rsidRPr="00F74D85">
        <w:rPr>
          <w:rFonts w:ascii="Arial" w:eastAsia="Calibri" w:hAnsi="Arial" w:cs="Arial"/>
        </w:rPr>
        <w:t>Приложение к постановлению администрации муниципального образования «</w:t>
      </w:r>
      <w:r w:rsidR="00F74D85">
        <w:rPr>
          <w:rFonts w:ascii="Arial" w:eastAsia="Calibri" w:hAnsi="Arial" w:cs="Arial"/>
        </w:rPr>
        <w:t>Аляты</w:t>
      </w:r>
      <w:r w:rsidR="00C60287" w:rsidRPr="00F74D85">
        <w:rPr>
          <w:rFonts w:ascii="Arial" w:eastAsia="Calibri" w:hAnsi="Arial" w:cs="Arial"/>
        </w:rPr>
        <w:t>»</w:t>
      </w:r>
    </w:p>
    <w:p w:rsidR="00C60287" w:rsidRPr="00F74D85" w:rsidRDefault="00F74D85" w:rsidP="00E4788C">
      <w:pPr>
        <w:ind w:left="4955" w:firstLine="709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от  23.01.2023 № 6-П</w:t>
      </w:r>
    </w:p>
    <w:p w:rsidR="00C60287" w:rsidRPr="00F74D85" w:rsidRDefault="00C60287" w:rsidP="00C60287">
      <w:pPr>
        <w:ind w:left="3539" w:firstLine="709"/>
        <w:jc w:val="both"/>
        <w:rPr>
          <w:rFonts w:ascii="Arial" w:eastAsia="Calibri" w:hAnsi="Arial" w:cs="Arial"/>
        </w:rPr>
      </w:pPr>
    </w:p>
    <w:p w:rsidR="00C60287" w:rsidRPr="00F74D85" w:rsidRDefault="00C60287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</w:rPr>
      </w:pPr>
    </w:p>
    <w:p w:rsidR="00C60287" w:rsidRPr="00F74D85" w:rsidRDefault="00C60287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</w:rPr>
      </w:pPr>
    </w:p>
    <w:p w:rsidR="00C60287" w:rsidRPr="00F74D85" w:rsidRDefault="00C60287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</w:rPr>
      </w:pPr>
    </w:p>
    <w:p w:rsidR="00C60287" w:rsidRPr="00F74D85" w:rsidRDefault="00C60287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</w:rPr>
      </w:pPr>
    </w:p>
    <w:p w:rsidR="00C60287" w:rsidRPr="00F74D85" w:rsidRDefault="00C60287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</w:rPr>
      </w:pPr>
    </w:p>
    <w:p w:rsidR="00C60287" w:rsidRPr="00F74D85" w:rsidRDefault="00C60287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</w:rPr>
      </w:pPr>
    </w:p>
    <w:p w:rsidR="00C60287" w:rsidRPr="00F74D85" w:rsidRDefault="00C60287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</w:rPr>
      </w:pPr>
    </w:p>
    <w:p w:rsidR="00C60287" w:rsidRPr="00F74D85" w:rsidRDefault="00C60287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</w:rPr>
      </w:pPr>
    </w:p>
    <w:p w:rsidR="00C60287" w:rsidRPr="00F74D85" w:rsidRDefault="00C60287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</w:rPr>
      </w:pPr>
    </w:p>
    <w:p w:rsidR="00C60287" w:rsidRPr="00F74D85" w:rsidRDefault="00C60287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</w:rPr>
      </w:pPr>
      <w:r w:rsidRPr="00F74D85">
        <w:rPr>
          <w:rFonts w:ascii="Arial" w:eastAsia="Calibri" w:hAnsi="Arial" w:cs="Arial"/>
          <w:b/>
        </w:rPr>
        <w:t xml:space="preserve">МУНИЦИПАЛЬНАЯ ПРОГРАММА </w:t>
      </w:r>
    </w:p>
    <w:p w:rsidR="001D24BD" w:rsidRPr="00F74D85" w:rsidRDefault="00E4788C" w:rsidP="001D24BD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kern w:val="28"/>
        </w:rPr>
      </w:pPr>
      <w:r w:rsidRPr="00F74D85">
        <w:rPr>
          <w:rFonts w:ascii="Arial" w:hAnsi="Arial" w:cs="Arial"/>
        </w:rPr>
        <w:t>«</w:t>
      </w:r>
      <w:r w:rsidRPr="00F74D85">
        <w:rPr>
          <w:rFonts w:ascii="Arial" w:eastAsia="Calibri" w:hAnsi="Arial" w:cs="Arial"/>
          <w:b/>
          <w:bCs/>
          <w:kern w:val="28"/>
        </w:rPr>
        <w:t xml:space="preserve">ЗАЩИТА НАСЕЛЕНИЯ И ТЕРРИТОРИЙ </w:t>
      </w:r>
      <w:r w:rsidR="001D24BD" w:rsidRPr="00F74D85">
        <w:rPr>
          <w:rFonts w:ascii="Arial" w:eastAsia="Calibri" w:hAnsi="Arial" w:cs="Arial"/>
          <w:b/>
          <w:bCs/>
          <w:kern w:val="28"/>
        </w:rPr>
        <w:t>МУНИЦИПАЛЬНОГО ОБРАЗОВАНИЯ</w:t>
      </w:r>
    </w:p>
    <w:p w:rsidR="001D24BD" w:rsidRPr="00F74D85" w:rsidRDefault="001D24BD" w:rsidP="001D24BD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kern w:val="28"/>
        </w:rPr>
      </w:pPr>
      <w:r w:rsidRPr="00F74D85">
        <w:rPr>
          <w:rFonts w:ascii="Arial" w:eastAsia="Calibri" w:hAnsi="Arial" w:cs="Arial"/>
          <w:b/>
          <w:bCs/>
          <w:kern w:val="28"/>
        </w:rPr>
        <w:t xml:space="preserve"> «</w:t>
      </w:r>
      <w:r w:rsidR="00F74D85">
        <w:rPr>
          <w:rFonts w:ascii="Arial" w:eastAsia="Calibri" w:hAnsi="Arial" w:cs="Arial"/>
          <w:b/>
        </w:rPr>
        <w:t>АЛЯТЫ</w:t>
      </w:r>
      <w:r w:rsidRPr="00F74D85">
        <w:rPr>
          <w:rFonts w:ascii="Arial" w:eastAsia="Calibri" w:hAnsi="Arial" w:cs="Arial"/>
          <w:b/>
          <w:bCs/>
          <w:kern w:val="28"/>
        </w:rPr>
        <w:t xml:space="preserve">» </w:t>
      </w:r>
      <w:r w:rsidR="00E4788C" w:rsidRPr="00F74D85">
        <w:rPr>
          <w:rFonts w:ascii="Arial" w:eastAsia="Calibri" w:hAnsi="Arial" w:cs="Arial"/>
          <w:b/>
          <w:bCs/>
          <w:kern w:val="28"/>
        </w:rPr>
        <w:t xml:space="preserve">ОТ ЧРЕЗВЫЧАЙНЫХ СИТУАЦИЙ </w:t>
      </w:r>
    </w:p>
    <w:p w:rsidR="00C60287" w:rsidRPr="00F74D85" w:rsidRDefault="00E4788C" w:rsidP="00E4788C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</w:rPr>
      </w:pPr>
      <w:r w:rsidRPr="00F74D85">
        <w:rPr>
          <w:rFonts w:ascii="Arial" w:eastAsia="Calibri" w:hAnsi="Arial" w:cs="Arial"/>
          <w:b/>
          <w:bCs/>
          <w:kern w:val="28"/>
        </w:rPr>
        <w:t>НА 2023-2025 ГОДЫ»</w:t>
      </w:r>
    </w:p>
    <w:p w:rsidR="00C60287" w:rsidRPr="00F74D85" w:rsidRDefault="00C60287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</w:rPr>
      </w:pPr>
    </w:p>
    <w:p w:rsidR="00C60287" w:rsidRPr="00F74D85" w:rsidRDefault="00C60287" w:rsidP="00C60287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C60287" w:rsidRPr="00F74D85" w:rsidRDefault="00C60287" w:rsidP="00C60287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C60287" w:rsidRPr="00F74D85" w:rsidRDefault="00C60287" w:rsidP="00C60287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C60287" w:rsidRPr="00F74D85" w:rsidRDefault="00C60287" w:rsidP="00C60287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C60287" w:rsidRPr="00F74D85" w:rsidRDefault="00C60287" w:rsidP="00C60287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C60287" w:rsidRPr="00F74D85" w:rsidRDefault="00C60287" w:rsidP="00C60287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C60287" w:rsidRPr="00F74D85" w:rsidRDefault="00C60287" w:rsidP="00C60287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C60287" w:rsidRPr="00F74D85" w:rsidRDefault="00C60287" w:rsidP="00C60287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C60287" w:rsidRPr="00F74D85" w:rsidRDefault="00C60287" w:rsidP="00C60287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C60287" w:rsidRPr="00F74D85" w:rsidRDefault="00C60287" w:rsidP="00C60287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C60287" w:rsidRPr="00F74D85" w:rsidRDefault="00C60287" w:rsidP="00C60287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C60287" w:rsidRPr="00F74D85" w:rsidRDefault="00C60287" w:rsidP="00C60287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C60287" w:rsidRPr="00F74D85" w:rsidRDefault="00C60287" w:rsidP="00C60287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E4788C" w:rsidRPr="00F74D85" w:rsidRDefault="00E4788C" w:rsidP="00536A66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7100F2" w:rsidRDefault="007100F2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</w:rPr>
      </w:pPr>
    </w:p>
    <w:p w:rsidR="00F74D85" w:rsidRDefault="00F74D85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</w:rPr>
      </w:pPr>
    </w:p>
    <w:p w:rsidR="00F74D85" w:rsidRDefault="00F74D85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</w:rPr>
      </w:pPr>
    </w:p>
    <w:p w:rsidR="00F74D85" w:rsidRDefault="00F74D85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</w:rPr>
      </w:pPr>
    </w:p>
    <w:p w:rsidR="00F74D85" w:rsidRDefault="00F74D85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</w:rPr>
      </w:pPr>
    </w:p>
    <w:p w:rsidR="00F74D85" w:rsidRDefault="00F74D85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</w:rPr>
      </w:pPr>
    </w:p>
    <w:p w:rsidR="00F74D85" w:rsidRDefault="00F74D85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</w:rPr>
      </w:pPr>
    </w:p>
    <w:p w:rsidR="00F74D85" w:rsidRDefault="00F74D85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</w:rPr>
      </w:pPr>
    </w:p>
    <w:p w:rsidR="00F74D85" w:rsidRDefault="00F74D85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</w:rPr>
      </w:pPr>
    </w:p>
    <w:p w:rsidR="00F74D85" w:rsidRDefault="00F74D85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</w:rPr>
      </w:pPr>
    </w:p>
    <w:p w:rsidR="00F74D85" w:rsidRDefault="00F74D85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</w:rPr>
      </w:pPr>
    </w:p>
    <w:p w:rsidR="00F74D85" w:rsidRDefault="00F74D85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</w:rPr>
      </w:pPr>
    </w:p>
    <w:p w:rsidR="00F74D85" w:rsidRDefault="00F74D85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</w:rPr>
      </w:pPr>
    </w:p>
    <w:p w:rsidR="00F74D85" w:rsidRDefault="00F74D85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</w:rPr>
      </w:pPr>
    </w:p>
    <w:p w:rsidR="00F74D85" w:rsidRDefault="00F74D85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</w:rPr>
      </w:pPr>
    </w:p>
    <w:p w:rsidR="00F74D85" w:rsidRDefault="00F74D85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</w:rPr>
      </w:pPr>
    </w:p>
    <w:p w:rsidR="00F74D85" w:rsidRPr="00F74D85" w:rsidRDefault="00F74D85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</w:rPr>
      </w:pPr>
    </w:p>
    <w:p w:rsidR="00C60287" w:rsidRPr="00F74D85" w:rsidRDefault="00F74D85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с</w:t>
      </w:r>
      <w:r w:rsidR="00C60287" w:rsidRPr="00F74D85">
        <w:rPr>
          <w:rFonts w:ascii="Arial" w:eastAsia="Calibri" w:hAnsi="Arial" w:cs="Arial"/>
          <w:b/>
        </w:rPr>
        <w:t>.</w:t>
      </w:r>
      <w:r>
        <w:rPr>
          <w:rFonts w:ascii="Arial" w:eastAsia="Calibri" w:hAnsi="Arial" w:cs="Arial"/>
          <w:b/>
        </w:rPr>
        <w:t xml:space="preserve"> Аляты</w:t>
      </w:r>
    </w:p>
    <w:p w:rsidR="00536A66" w:rsidRPr="00F74D85" w:rsidRDefault="00536A66" w:rsidP="00E4788C">
      <w:pPr>
        <w:jc w:val="both"/>
        <w:rPr>
          <w:rFonts w:ascii="Arial" w:hAnsi="Arial" w:cs="Arial"/>
        </w:rPr>
      </w:pPr>
    </w:p>
    <w:p w:rsidR="00C60287" w:rsidRPr="00F74D85" w:rsidRDefault="00C60287" w:rsidP="00C60287">
      <w:pPr>
        <w:rPr>
          <w:rFonts w:ascii="Arial" w:hAnsi="Arial" w:cs="Arial"/>
          <w:b/>
        </w:rPr>
      </w:pPr>
      <w:r w:rsidRPr="00F74D85">
        <w:rPr>
          <w:rFonts w:ascii="Arial" w:hAnsi="Arial" w:cs="Arial"/>
          <w:b/>
        </w:rPr>
        <w:t>Паспорт Муниципальной программы</w:t>
      </w:r>
    </w:p>
    <w:p w:rsidR="001D24BD" w:rsidRPr="00F74D85" w:rsidRDefault="001D24BD" w:rsidP="00C60287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8"/>
        <w:gridCol w:w="6172"/>
      </w:tblGrid>
      <w:tr w:rsidR="001D24BD" w:rsidRPr="00F74D85" w:rsidTr="00AA2B31">
        <w:tc>
          <w:tcPr>
            <w:tcW w:w="3510" w:type="dxa"/>
            <w:shd w:val="clear" w:color="auto" w:fill="auto"/>
          </w:tcPr>
          <w:p w:rsidR="001D24BD" w:rsidRPr="00F74D85" w:rsidRDefault="001D24BD" w:rsidP="00C60287">
            <w:pPr>
              <w:rPr>
                <w:rFonts w:ascii="Arial" w:hAnsi="Arial" w:cs="Arial"/>
                <w:b/>
              </w:rPr>
            </w:pPr>
            <w:r w:rsidRPr="00F74D85">
              <w:rPr>
                <w:rFonts w:ascii="Arial" w:hAnsi="Arial" w:cs="Arial"/>
              </w:rPr>
              <w:t>Наименование программы</w:t>
            </w:r>
          </w:p>
        </w:tc>
        <w:tc>
          <w:tcPr>
            <w:tcW w:w="6485" w:type="dxa"/>
            <w:shd w:val="clear" w:color="auto" w:fill="auto"/>
          </w:tcPr>
          <w:p w:rsidR="001D24BD" w:rsidRPr="00F74D85" w:rsidRDefault="001D24BD" w:rsidP="00AA2B31">
            <w:pPr>
              <w:jc w:val="both"/>
              <w:rPr>
                <w:rFonts w:ascii="Arial" w:hAnsi="Arial" w:cs="Arial"/>
                <w:b/>
              </w:rPr>
            </w:pPr>
            <w:r w:rsidRPr="00F74D85">
              <w:rPr>
                <w:rFonts w:ascii="Arial" w:hAnsi="Arial" w:cs="Arial"/>
              </w:rPr>
              <w:t>Муниципальная программа «Защита населения и территорий населённых пунктов муниципального образования «</w:t>
            </w:r>
            <w:r w:rsidR="00F74D85">
              <w:rPr>
                <w:rFonts w:ascii="Arial" w:hAnsi="Arial" w:cs="Arial"/>
              </w:rPr>
              <w:t>Аляты</w:t>
            </w:r>
            <w:r w:rsidRPr="00F74D85">
              <w:rPr>
                <w:rFonts w:ascii="Arial" w:hAnsi="Arial" w:cs="Arial"/>
              </w:rPr>
              <w:t>»  от чрезвычайных ситуаций на 2023 – 2025 годы»</w:t>
            </w:r>
          </w:p>
        </w:tc>
      </w:tr>
      <w:tr w:rsidR="001D24BD" w:rsidRPr="00F74D85" w:rsidTr="00AA2B31">
        <w:tc>
          <w:tcPr>
            <w:tcW w:w="3510" w:type="dxa"/>
            <w:shd w:val="clear" w:color="auto" w:fill="auto"/>
          </w:tcPr>
          <w:p w:rsidR="001D24BD" w:rsidRPr="00F74D85" w:rsidRDefault="001D24BD" w:rsidP="00AA2B31">
            <w:pPr>
              <w:jc w:val="left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Основные разработчики</w:t>
            </w:r>
          </w:p>
          <w:p w:rsidR="001D24BD" w:rsidRPr="00F74D85" w:rsidRDefault="001D24BD" w:rsidP="001D24BD">
            <w:pPr>
              <w:rPr>
                <w:rFonts w:ascii="Arial" w:hAnsi="Arial" w:cs="Arial"/>
                <w:b/>
              </w:rPr>
            </w:pPr>
            <w:r w:rsidRPr="00F74D85">
              <w:rPr>
                <w:rFonts w:ascii="Arial" w:hAnsi="Arial" w:cs="Arial"/>
              </w:rPr>
              <w:t>программы</w:t>
            </w:r>
          </w:p>
        </w:tc>
        <w:tc>
          <w:tcPr>
            <w:tcW w:w="6485" w:type="dxa"/>
            <w:shd w:val="clear" w:color="auto" w:fill="auto"/>
          </w:tcPr>
          <w:p w:rsidR="001D24BD" w:rsidRPr="00F74D85" w:rsidRDefault="001D24BD" w:rsidP="00C60287">
            <w:pPr>
              <w:rPr>
                <w:rFonts w:ascii="Arial" w:hAnsi="Arial" w:cs="Arial"/>
                <w:b/>
              </w:rPr>
            </w:pPr>
            <w:r w:rsidRPr="00F74D85">
              <w:rPr>
                <w:rFonts w:ascii="Arial" w:hAnsi="Arial" w:cs="Arial"/>
              </w:rPr>
              <w:t>Администрация муниципального образования «</w:t>
            </w:r>
            <w:r w:rsidR="00F74D85">
              <w:rPr>
                <w:rFonts w:ascii="Arial" w:hAnsi="Arial" w:cs="Arial"/>
              </w:rPr>
              <w:t>Аляты</w:t>
            </w:r>
            <w:r w:rsidRPr="00F74D85">
              <w:rPr>
                <w:rFonts w:ascii="Arial" w:hAnsi="Arial" w:cs="Arial"/>
              </w:rPr>
              <w:t>»</w:t>
            </w:r>
          </w:p>
        </w:tc>
      </w:tr>
      <w:tr w:rsidR="001D24BD" w:rsidRPr="00F74D85" w:rsidTr="00AA2B31">
        <w:tc>
          <w:tcPr>
            <w:tcW w:w="3510" w:type="dxa"/>
            <w:shd w:val="clear" w:color="auto" w:fill="auto"/>
          </w:tcPr>
          <w:p w:rsidR="001D24BD" w:rsidRPr="00F74D85" w:rsidRDefault="001D24BD" w:rsidP="00C60287">
            <w:pPr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Цели программы</w:t>
            </w:r>
          </w:p>
        </w:tc>
        <w:tc>
          <w:tcPr>
            <w:tcW w:w="6485" w:type="dxa"/>
            <w:shd w:val="clear" w:color="auto" w:fill="auto"/>
          </w:tcPr>
          <w:p w:rsidR="001D24BD" w:rsidRPr="00F74D85" w:rsidRDefault="001D24BD" w:rsidP="00AA2B31">
            <w:pPr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Совершенствование и обеспечение мер безопасности и жизнедеятельности населения на территории</w:t>
            </w:r>
            <w:r w:rsidR="00536A66" w:rsidRPr="00F74D85">
              <w:rPr>
                <w:rFonts w:ascii="Arial" w:hAnsi="Arial" w:cs="Arial"/>
              </w:rPr>
              <w:t xml:space="preserve"> муниципального образования «</w:t>
            </w:r>
            <w:r w:rsidR="00F74D85">
              <w:rPr>
                <w:rFonts w:ascii="Arial" w:hAnsi="Arial" w:cs="Arial"/>
              </w:rPr>
              <w:t>Аляты</w:t>
            </w:r>
            <w:r w:rsidR="00536A66" w:rsidRPr="00F74D85">
              <w:rPr>
                <w:rFonts w:ascii="Arial" w:hAnsi="Arial" w:cs="Arial"/>
              </w:rPr>
              <w:t>»</w:t>
            </w:r>
          </w:p>
        </w:tc>
      </w:tr>
      <w:tr w:rsidR="001D24BD" w:rsidRPr="00F74D85" w:rsidTr="00AA2B31">
        <w:tc>
          <w:tcPr>
            <w:tcW w:w="3510" w:type="dxa"/>
            <w:shd w:val="clear" w:color="auto" w:fill="auto"/>
          </w:tcPr>
          <w:p w:rsidR="001D24BD" w:rsidRPr="00F74D85" w:rsidRDefault="00BE3352" w:rsidP="00C60287">
            <w:pPr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Задачи программы</w:t>
            </w:r>
          </w:p>
        </w:tc>
        <w:tc>
          <w:tcPr>
            <w:tcW w:w="6485" w:type="dxa"/>
            <w:shd w:val="clear" w:color="auto" w:fill="auto"/>
          </w:tcPr>
          <w:p w:rsidR="00BE3352" w:rsidRPr="00F74D85" w:rsidRDefault="00BE3352" w:rsidP="00AA2B31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- совершенствование системы оповещения населения;</w:t>
            </w:r>
          </w:p>
          <w:p w:rsidR="00BE3352" w:rsidRPr="00F74D85" w:rsidRDefault="00BE3352" w:rsidP="00AA2B31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- совершенствование профилактической работы;</w:t>
            </w:r>
          </w:p>
          <w:p w:rsidR="00BE3352" w:rsidRPr="00F74D85" w:rsidRDefault="00BE3352" w:rsidP="00AA2B31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- совершенствование системы обеспечения безопасности людей на водных объектах.</w:t>
            </w:r>
          </w:p>
          <w:p w:rsidR="00BE3352" w:rsidRPr="00F74D85" w:rsidRDefault="00BE3352" w:rsidP="00AA2B31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-создание резервов (запасов) материальных ресурсов для ликвидации чрезвычайных ситуаций и в особый период;</w:t>
            </w:r>
          </w:p>
          <w:p w:rsidR="00536A66" w:rsidRPr="00F74D85" w:rsidRDefault="00536A66" w:rsidP="00AA2B31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-повышение готовности органов местного самоуправления  реагирования на угрозы возникновения ЧС и ликвидации их последствий;</w:t>
            </w:r>
          </w:p>
          <w:p w:rsidR="001D24BD" w:rsidRPr="00F74D85" w:rsidRDefault="00BE3352" w:rsidP="00AA2B31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-повышение подготовленности к жизнеобеспечению населения, пострадавшего в чрезвычайных ситуациях.</w:t>
            </w:r>
          </w:p>
        </w:tc>
      </w:tr>
      <w:tr w:rsidR="00BE3352" w:rsidRPr="00F74D85" w:rsidTr="00AA2B31">
        <w:tc>
          <w:tcPr>
            <w:tcW w:w="3510" w:type="dxa"/>
            <w:shd w:val="clear" w:color="auto" w:fill="auto"/>
          </w:tcPr>
          <w:p w:rsidR="00BE3352" w:rsidRPr="00F74D85" w:rsidRDefault="00BE3352" w:rsidP="00AA2B31">
            <w:pPr>
              <w:jc w:val="left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 xml:space="preserve">Исполнитель </w:t>
            </w:r>
          </w:p>
          <w:p w:rsidR="00BE3352" w:rsidRPr="00F74D85" w:rsidRDefault="00BE3352" w:rsidP="00AA2B31">
            <w:pPr>
              <w:jc w:val="left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программы</w:t>
            </w:r>
          </w:p>
        </w:tc>
        <w:tc>
          <w:tcPr>
            <w:tcW w:w="6485" w:type="dxa"/>
            <w:shd w:val="clear" w:color="auto" w:fill="auto"/>
          </w:tcPr>
          <w:p w:rsidR="00BE3352" w:rsidRPr="00F74D85" w:rsidRDefault="00BE3352" w:rsidP="00C60287">
            <w:pPr>
              <w:rPr>
                <w:rFonts w:ascii="Arial" w:hAnsi="Arial" w:cs="Arial"/>
                <w:b/>
              </w:rPr>
            </w:pPr>
            <w:r w:rsidRPr="00F74D85">
              <w:rPr>
                <w:rFonts w:ascii="Arial" w:hAnsi="Arial" w:cs="Arial"/>
              </w:rPr>
              <w:t>Администрация муниципального образования «</w:t>
            </w:r>
            <w:r w:rsidR="00F74D85">
              <w:rPr>
                <w:rFonts w:ascii="Arial" w:hAnsi="Arial" w:cs="Arial"/>
              </w:rPr>
              <w:t>Аляты</w:t>
            </w:r>
            <w:r w:rsidRPr="00F74D85">
              <w:rPr>
                <w:rFonts w:ascii="Arial" w:hAnsi="Arial" w:cs="Arial"/>
              </w:rPr>
              <w:t>»</w:t>
            </w:r>
          </w:p>
        </w:tc>
      </w:tr>
      <w:tr w:rsidR="00BE3352" w:rsidRPr="00F74D85" w:rsidTr="00AA2B31">
        <w:tc>
          <w:tcPr>
            <w:tcW w:w="3510" w:type="dxa"/>
            <w:shd w:val="clear" w:color="auto" w:fill="auto"/>
          </w:tcPr>
          <w:p w:rsidR="00BE3352" w:rsidRPr="00F74D85" w:rsidRDefault="00BE3352" w:rsidP="00AA2B31">
            <w:pPr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Сроки реализации</w:t>
            </w:r>
          </w:p>
        </w:tc>
        <w:tc>
          <w:tcPr>
            <w:tcW w:w="6485" w:type="dxa"/>
            <w:shd w:val="clear" w:color="auto" w:fill="auto"/>
          </w:tcPr>
          <w:p w:rsidR="00BE3352" w:rsidRPr="00F74D85" w:rsidRDefault="00BE3352" w:rsidP="00C60287">
            <w:pPr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2023-2025 годы</w:t>
            </w:r>
          </w:p>
        </w:tc>
      </w:tr>
      <w:tr w:rsidR="00BE3352" w:rsidRPr="00F74D85" w:rsidTr="00AA2B31">
        <w:tc>
          <w:tcPr>
            <w:tcW w:w="3510" w:type="dxa"/>
            <w:shd w:val="clear" w:color="auto" w:fill="auto"/>
          </w:tcPr>
          <w:p w:rsidR="00BE3352" w:rsidRPr="00F74D85" w:rsidRDefault="00BE3352" w:rsidP="00AA2B31">
            <w:pPr>
              <w:jc w:val="both"/>
              <w:rPr>
                <w:rFonts w:ascii="Arial" w:hAnsi="Arial" w:cs="Arial"/>
                <w:b/>
              </w:rPr>
            </w:pPr>
            <w:r w:rsidRPr="00F74D85">
              <w:rPr>
                <w:rFonts w:ascii="Arial" w:hAnsi="Arial" w:cs="Arial"/>
              </w:rPr>
              <w:t>Перечень основных мероприятий</w:t>
            </w:r>
          </w:p>
        </w:tc>
        <w:tc>
          <w:tcPr>
            <w:tcW w:w="6485" w:type="dxa"/>
            <w:shd w:val="clear" w:color="auto" w:fill="auto"/>
          </w:tcPr>
          <w:p w:rsidR="00BE3352" w:rsidRPr="00F74D85" w:rsidRDefault="00BE3352" w:rsidP="00AA2B3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1.Приобретение специализированных технических средств оповещения и информирования населения, необходимых для подключения систем оповещения населенных пунктов к местной автоматизированной системе централизованного оповещения гражданской обороны.</w:t>
            </w:r>
          </w:p>
          <w:p w:rsidR="00BE3352" w:rsidRPr="00F74D85" w:rsidRDefault="00BE3352" w:rsidP="00AA2B3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2.Проведение мероприятий, направленных на обучение населения мерам развития гражданской обороны, защиты населения и территорий от чрезвычайных ситуаций природного и техногенного характера.</w:t>
            </w:r>
          </w:p>
          <w:p w:rsidR="00BE3352" w:rsidRPr="00F74D85" w:rsidRDefault="00BE3352" w:rsidP="00AA2B31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3. Повышение информированности населения по вопросам безопасности при нахождении на водных объектах поселения, установка информационных стендов в местах отдыха, повышение культуры поведения населения при нахождении на водных объектах поселения.</w:t>
            </w:r>
          </w:p>
          <w:p w:rsidR="00BE3352" w:rsidRPr="00F74D85" w:rsidRDefault="006112A9" w:rsidP="00AA2B31">
            <w:pPr>
              <w:jc w:val="both"/>
              <w:rPr>
                <w:rFonts w:ascii="Arial" w:hAnsi="Arial" w:cs="Arial"/>
                <w:b/>
              </w:rPr>
            </w:pPr>
            <w:r w:rsidRPr="00F74D85">
              <w:rPr>
                <w:rFonts w:ascii="Arial" w:hAnsi="Arial" w:cs="Arial"/>
              </w:rPr>
              <w:t>4</w:t>
            </w:r>
            <w:r w:rsidR="00BE3352" w:rsidRPr="00F74D85">
              <w:rPr>
                <w:rFonts w:ascii="Arial" w:hAnsi="Arial" w:cs="Arial"/>
              </w:rPr>
              <w:t>. Обучение должностных лиц на курсах по ГО.</w:t>
            </w:r>
          </w:p>
        </w:tc>
      </w:tr>
      <w:tr w:rsidR="00BE3352" w:rsidRPr="00F74D85" w:rsidTr="00AA2B31">
        <w:tc>
          <w:tcPr>
            <w:tcW w:w="3510" w:type="dxa"/>
            <w:shd w:val="clear" w:color="auto" w:fill="auto"/>
          </w:tcPr>
          <w:p w:rsidR="00BE3352" w:rsidRPr="00F74D85" w:rsidRDefault="00BE3352" w:rsidP="00AA2B31">
            <w:pPr>
              <w:jc w:val="left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Важнейшие целевые индикаторы и показатели</w:t>
            </w:r>
          </w:p>
        </w:tc>
        <w:tc>
          <w:tcPr>
            <w:tcW w:w="6485" w:type="dxa"/>
            <w:shd w:val="clear" w:color="auto" w:fill="auto"/>
          </w:tcPr>
          <w:p w:rsidR="00BE3352" w:rsidRPr="00F74D85" w:rsidRDefault="00BE3352" w:rsidP="00AA2B31">
            <w:pPr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 xml:space="preserve">Эффективность реализации Программы оценивается с использованием следующих показателей: </w:t>
            </w:r>
          </w:p>
          <w:p w:rsidR="00BC4B0E" w:rsidRPr="00F74D85" w:rsidRDefault="00BC4B0E" w:rsidP="00AA2B31">
            <w:pPr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- Количество профилактических мероприятий по предупреждению чрезвычайных ситуаций и происшествий на водных объектах;</w:t>
            </w:r>
          </w:p>
          <w:p w:rsidR="00BC4B0E" w:rsidRPr="00F74D85" w:rsidRDefault="00BC4B0E" w:rsidP="00AA2B31">
            <w:pPr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- Количество обученных должностных лиц на курсах по ГО ЧС</w:t>
            </w:r>
            <w:r w:rsidR="002E4768" w:rsidRPr="00F74D85">
              <w:rPr>
                <w:rFonts w:ascii="Arial" w:hAnsi="Arial" w:cs="Arial"/>
              </w:rPr>
              <w:t>;</w:t>
            </w:r>
          </w:p>
          <w:p w:rsidR="002E4768" w:rsidRPr="00F74D85" w:rsidRDefault="002E4768" w:rsidP="00AA2B31">
            <w:pPr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- Охват населения оповещаемого местной системой оповещения;</w:t>
            </w:r>
          </w:p>
          <w:p w:rsidR="002E4768" w:rsidRPr="00F74D85" w:rsidRDefault="002E4768" w:rsidP="00AA2B31">
            <w:pPr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- Изготовление листовочного материала о правилах поведения при ЧС;</w:t>
            </w:r>
          </w:p>
          <w:p w:rsidR="002E4768" w:rsidRPr="00F74D85" w:rsidRDefault="002E4768" w:rsidP="00AA2B31">
            <w:pPr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- Готовность материального резерва, предназначенного для нужд ГО и в случае возникновения ЧС;</w:t>
            </w:r>
          </w:p>
          <w:p w:rsidR="00BE3352" w:rsidRPr="00F74D85" w:rsidRDefault="002E4768" w:rsidP="00AA2B31">
            <w:pPr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- Изготовление предупреждающих аншлагов.</w:t>
            </w:r>
          </w:p>
        </w:tc>
      </w:tr>
      <w:tr w:rsidR="00BE3352" w:rsidRPr="00F74D85" w:rsidTr="00AA2B31">
        <w:tc>
          <w:tcPr>
            <w:tcW w:w="3510" w:type="dxa"/>
            <w:shd w:val="clear" w:color="auto" w:fill="auto"/>
          </w:tcPr>
          <w:p w:rsidR="00BE3352" w:rsidRPr="00F74D85" w:rsidRDefault="00BE3352" w:rsidP="00AA2B31">
            <w:pPr>
              <w:jc w:val="left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Объем финансирования</w:t>
            </w:r>
          </w:p>
        </w:tc>
        <w:tc>
          <w:tcPr>
            <w:tcW w:w="6485" w:type="dxa"/>
            <w:shd w:val="clear" w:color="auto" w:fill="auto"/>
          </w:tcPr>
          <w:p w:rsidR="00BE3352" w:rsidRPr="00F74D85" w:rsidRDefault="00BE3352" w:rsidP="00AA2B31">
            <w:pPr>
              <w:jc w:val="both"/>
              <w:rPr>
                <w:rFonts w:ascii="Arial" w:hAnsi="Arial" w:cs="Arial"/>
                <w:bCs/>
              </w:rPr>
            </w:pPr>
            <w:r w:rsidRPr="00F74D85">
              <w:rPr>
                <w:rFonts w:ascii="Arial" w:hAnsi="Arial" w:cs="Arial"/>
                <w:bCs/>
              </w:rPr>
              <w:t xml:space="preserve">Общий объем средств, направленных на реализацию программных мероприятий, составляет </w:t>
            </w:r>
            <w:r w:rsidR="00F74D85">
              <w:rPr>
                <w:rFonts w:ascii="Arial" w:hAnsi="Arial" w:cs="Arial"/>
                <w:bCs/>
              </w:rPr>
              <w:t>53</w:t>
            </w:r>
            <w:r w:rsidR="002E4768" w:rsidRPr="00F74D85">
              <w:rPr>
                <w:rFonts w:ascii="Arial" w:hAnsi="Arial" w:cs="Arial"/>
                <w:bCs/>
              </w:rPr>
              <w:t>8 тыс.</w:t>
            </w:r>
            <w:r w:rsidRPr="00F74D85">
              <w:rPr>
                <w:rFonts w:ascii="Arial" w:hAnsi="Arial" w:cs="Arial"/>
                <w:bCs/>
              </w:rPr>
              <w:t xml:space="preserve"> рублей, из бюджета поселения:</w:t>
            </w:r>
          </w:p>
          <w:p w:rsidR="00BE3352" w:rsidRPr="00F74D85" w:rsidRDefault="00BE3352" w:rsidP="00AA2B31">
            <w:pPr>
              <w:jc w:val="both"/>
              <w:rPr>
                <w:rFonts w:ascii="Arial" w:hAnsi="Arial" w:cs="Arial"/>
                <w:bCs/>
              </w:rPr>
            </w:pPr>
            <w:r w:rsidRPr="00F74D85">
              <w:rPr>
                <w:rFonts w:ascii="Arial" w:hAnsi="Arial" w:cs="Arial"/>
                <w:bCs/>
              </w:rPr>
              <w:t xml:space="preserve">2023 г. </w:t>
            </w:r>
            <w:r w:rsidR="002E4768" w:rsidRPr="00F74D85">
              <w:rPr>
                <w:rFonts w:ascii="Arial" w:hAnsi="Arial" w:cs="Arial"/>
                <w:bCs/>
              </w:rPr>
              <w:t>–</w:t>
            </w:r>
            <w:r w:rsidRPr="00F74D85">
              <w:rPr>
                <w:rFonts w:ascii="Arial" w:hAnsi="Arial" w:cs="Arial"/>
                <w:bCs/>
              </w:rPr>
              <w:t xml:space="preserve"> </w:t>
            </w:r>
            <w:r w:rsidR="000876CC">
              <w:rPr>
                <w:rFonts w:ascii="Arial" w:hAnsi="Arial" w:cs="Arial"/>
                <w:bCs/>
              </w:rPr>
              <w:t>200</w:t>
            </w:r>
            <w:r w:rsidR="002E4768" w:rsidRPr="00F74D85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F74D85">
              <w:rPr>
                <w:rFonts w:ascii="Arial" w:hAnsi="Arial" w:cs="Arial"/>
                <w:bCs/>
              </w:rPr>
              <w:t>тыс</w:t>
            </w:r>
            <w:proofErr w:type="gramStart"/>
            <w:r w:rsidRPr="00F74D85">
              <w:rPr>
                <w:rFonts w:ascii="Arial" w:hAnsi="Arial" w:cs="Arial"/>
                <w:bCs/>
              </w:rPr>
              <w:t>.р</w:t>
            </w:r>
            <w:proofErr w:type="gramEnd"/>
            <w:r w:rsidRPr="00F74D85">
              <w:rPr>
                <w:rFonts w:ascii="Arial" w:hAnsi="Arial" w:cs="Arial"/>
                <w:bCs/>
              </w:rPr>
              <w:t>уб</w:t>
            </w:r>
            <w:proofErr w:type="spellEnd"/>
            <w:r w:rsidRPr="00F74D85">
              <w:rPr>
                <w:rFonts w:ascii="Arial" w:hAnsi="Arial" w:cs="Arial"/>
                <w:bCs/>
              </w:rPr>
              <w:t>.,</w:t>
            </w:r>
          </w:p>
          <w:p w:rsidR="00BE3352" w:rsidRPr="00F74D85" w:rsidRDefault="00BE3352" w:rsidP="00AA2B31">
            <w:pPr>
              <w:jc w:val="both"/>
              <w:rPr>
                <w:rFonts w:ascii="Arial" w:hAnsi="Arial" w:cs="Arial"/>
                <w:bCs/>
              </w:rPr>
            </w:pPr>
            <w:r w:rsidRPr="00F74D85">
              <w:rPr>
                <w:rFonts w:ascii="Arial" w:hAnsi="Arial" w:cs="Arial"/>
                <w:bCs/>
              </w:rPr>
              <w:t xml:space="preserve">2024 г. </w:t>
            </w:r>
            <w:r w:rsidR="002E4768" w:rsidRPr="00F74D85">
              <w:rPr>
                <w:rFonts w:ascii="Arial" w:hAnsi="Arial" w:cs="Arial"/>
                <w:bCs/>
              </w:rPr>
              <w:t>–</w:t>
            </w:r>
            <w:r w:rsidRPr="00F74D85">
              <w:rPr>
                <w:rFonts w:ascii="Arial" w:hAnsi="Arial" w:cs="Arial"/>
                <w:bCs/>
              </w:rPr>
              <w:t xml:space="preserve"> </w:t>
            </w:r>
            <w:r w:rsidR="00135F4E">
              <w:rPr>
                <w:rFonts w:ascii="Arial" w:hAnsi="Arial" w:cs="Arial"/>
                <w:bCs/>
              </w:rPr>
              <w:t>25</w:t>
            </w:r>
            <w:r w:rsidR="002E4768" w:rsidRPr="00F74D85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F74D85">
              <w:rPr>
                <w:rFonts w:ascii="Arial" w:hAnsi="Arial" w:cs="Arial"/>
                <w:bCs/>
              </w:rPr>
              <w:t>тыс</w:t>
            </w:r>
            <w:proofErr w:type="gramStart"/>
            <w:r w:rsidRPr="00F74D85">
              <w:rPr>
                <w:rFonts w:ascii="Arial" w:hAnsi="Arial" w:cs="Arial"/>
                <w:bCs/>
              </w:rPr>
              <w:t>.р</w:t>
            </w:r>
            <w:proofErr w:type="gramEnd"/>
            <w:r w:rsidRPr="00F74D85">
              <w:rPr>
                <w:rFonts w:ascii="Arial" w:hAnsi="Arial" w:cs="Arial"/>
                <w:bCs/>
              </w:rPr>
              <w:t>уб</w:t>
            </w:r>
            <w:proofErr w:type="spellEnd"/>
            <w:r w:rsidRPr="00F74D85">
              <w:rPr>
                <w:rFonts w:ascii="Arial" w:hAnsi="Arial" w:cs="Arial"/>
                <w:bCs/>
              </w:rPr>
              <w:t>.,</w:t>
            </w:r>
          </w:p>
          <w:p w:rsidR="00BE3352" w:rsidRPr="00F74D85" w:rsidRDefault="00BE3352" w:rsidP="00AA2B31">
            <w:pPr>
              <w:jc w:val="both"/>
              <w:rPr>
                <w:rFonts w:ascii="Arial" w:hAnsi="Arial" w:cs="Arial"/>
                <w:bCs/>
              </w:rPr>
            </w:pPr>
            <w:r w:rsidRPr="00F74D85">
              <w:rPr>
                <w:rFonts w:ascii="Arial" w:hAnsi="Arial" w:cs="Arial"/>
                <w:bCs/>
              </w:rPr>
              <w:t xml:space="preserve">2025 г. </w:t>
            </w:r>
            <w:r w:rsidR="002E4768" w:rsidRPr="00F74D85">
              <w:rPr>
                <w:rFonts w:ascii="Arial" w:hAnsi="Arial" w:cs="Arial"/>
                <w:bCs/>
              </w:rPr>
              <w:t>–</w:t>
            </w:r>
            <w:r w:rsidRPr="00F74D85">
              <w:rPr>
                <w:rFonts w:ascii="Arial" w:hAnsi="Arial" w:cs="Arial"/>
                <w:bCs/>
              </w:rPr>
              <w:t xml:space="preserve"> </w:t>
            </w:r>
            <w:r w:rsidR="00135F4E">
              <w:rPr>
                <w:rFonts w:ascii="Arial" w:hAnsi="Arial" w:cs="Arial"/>
                <w:bCs/>
              </w:rPr>
              <w:t>20</w:t>
            </w:r>
            <w:r w:rsidR="002E4768" w:rsidRPr="00F74D85">
              <w:rPr>
                <w:rFonts w:ascii="Arial" w:hAnsi="Arial" w:cs="Arial"/>
                <w:bCs/>
              </w:rPr>
              <w:t xml:space="preserve"> </w:t>
            </w:r>
            <w:bookmarkStart w:id="0" w:name="_GoBack"/>
            <w:bookmarkEnd w:id="0"/>
            <w:proofErr w:type="spellStart"/>
            <w:r w:rsidRPr="00F74D85">
              <w:rPr>
                <w:rFonts w:ascii="Arial" w:hAnsi="Arial" w:cs="Arial"/>
                <w:bCs/>
              </w:rPr>
              <w:t>тыс</w:t>
            </w:r>
            <w:proofErr w:type="gramStart"/>
            <w:r w:rsidRPr="00F74D85">
              <w:rPr>
                <w:rFonts w:ascii="Arial" w:hAnsi="Arial" w:cs="Arial"/>
                <w:bCs/>
              </w:rPr>
              <w:t>.р</w:t>
            </w:r>
            <w:proofErr w:type="gramEnd"/>
            <w:r w:rsidRPr="00F74D85">
              <w:rPr>
                <w:rFonts w:ascii="Arial" w:hAnsi="Arial" w:cs="Arial"/>
                <w:bCs/>
              </w:rPr>
              <w:t>уб</w:t>
            </w:r>
            <w:proofErr w:type="spellEnd"/>
            <w:r w:rsidRPr="00F74D85">
              <w:rPr>
                <w:rFonts w:ascii="Arial" w:hAnsi="Arial" w:cs="Arial"/>
                <w:bCs/>
              </w:rPr>
              <w:t>.,</w:t>
            </w:r>
          </w:p>
          <w:p w:rsidR="00BE3352" w:rsidRPr="00F74D85" w:rsidRDefault="00BE3352" w:rsidP="00AA2B31">
            <w:pPr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  <w:bCs/>
              </w:rPr>
              <w:t>Объемы финансирования программы подлежат ежегодной корректировке с учетом возможностей местного бюджета.</w:t>
            </w:r>
          </w:p>
        </w:tc>
      </w:tr>
      <w:tr w:rsidR="00BE3352" w:rsidRPr="00F74D85" w:rsidTr="00AA2B31">
        <w:tc>
          <w:tcPr>
            <w:tcW w:w="3510" w:type="dxa"/>
            <w:shd w:val="clear" w:color="auto" w:fill="auto"/>
          </w:tcPr>
          <w:p w:rsidR="00BE3352" w:rsidRPr="00F74D85" w:rsidRDefault="00BE3352" w:rsidP="00AA2B31">
            <w:pPr>
              <w:jc w:val="left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 xml:space="preserve">Ожидаемые конечные результаты реализации </w:t>
            </w:r>
          </w:p>
        </w:tc>
        <w:tc>
          <w:tcPr>
            <w:tcW w:w="6485" w:type="dxa"/>
            <w:shd w:val="clear" w:color="auto" w:fill="auto"/>
          </w:tcPr>
          <w:p w:rsidR="00BE3352" w:rsidRPr="00F74D85" w:rsidRDefault="00BE3352" w:rsidP="00AA2B31">
            <w:pPr>
              <w:shd w:val="clear" w:color="auto" w:fill="FFFFFF"/>
              <w:jc w:val="both"/>
              <w:rPr>
                <w:rFonts w:ascii="Arial" w:hAnsi="Arial" w:cs="Arial"/>
                <w:shd w:val="clear" w:color="auto" w:fill="FFFFFF"/>
              </w:rPr>
            </w:pPr>
            <w:r w:rsidRPr="00F74D85">
              <w:rPr>
                <w:rFonts w:ascii="Arial" w:hAnsi="Arial" w:cs="Arial"/>
                <w:shd w:val="clear" w:color="auto" w:fill="FFFFFF"/>
              </w:rPr>
              <w:t>-</w:t>
            </w:r>
            <w:r w:rsidRPr="00F74D85">
              <w:rPr>
                <w:rFonts w:ascii="Arial" w:hAnsi="Arial" w:cs="Arial"/>
                <w:color w:val="444444"/>
                <w:shd w:val="clear" w:color="auto" w:fill="FFFFFF"/>
              </w:rPr>
              <w:t xml:space="preserve"> </w:t>
            </w:r>
            <w:r w:rsidRPr="00F74D85">
              <w:rPr>
                <w:rFonts w:ascii="Arial" w:hAnsi="Arial" w:cs="Arial"/>
                <w:shd w:val="clear" w:color="auto" w:fill="FFFFFF"/>
              </w:rPr>
              <w:t>Организация системы оповещения населения в случае возникновения</w:t>
            </w:r>
            <w:r w:rsidRPr="00F74D85">
              <w:rPr>
                <w:rFonts w:ascii="Arial" w:hAnsi="Arial" w:cs="Arial"/>
                <w:shd w:val="clear" w:color="auto" w:fill="F5F5F5"/>
              </w:rPr>
              <w:t xml:space="preserve"> </w:t>
            </w:r>
            <w:r w:rsidRPr="00F74D85">
              <w:rPr>
                <w:rFonts w:ascii="Arial" w:hAnsi="Arial" w:cs="Arial"/>
                <w:shd w:val="clear" w:color="auto" w:fill="FFFFFF"/>
              </w:rPr>
              <w:t>чрезвычайных ситуаций;</w:t>
            </w:r>
          </w:p>
          <w:p w:rsidR="00BE3352" w:rsidRPr="00F74D85" w:rsidRDefault="00BE3352" w:rsidP="00AA2B31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  <w:shd w:val="clear" w:color="auto" w:fill="FFFFFF"/>
              </w:rPr>
              <w:t>- Сокращение времени реагирования на чрезвычайные ситуации, связанные с ЧС, а также времени и затрат на их ликвидацию;</w:t>
            </w:r>
          </w:p>
          <w:p w:rsidR="00BE3352" w:rsidRPr="00F74D85" w:rsidRDefault="00BE3352" w:rsidP="00AA2B31">
            <w:pPr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- Снижение рисков возникновения и смягчение последствий чрезвычайных ситуаций;</w:t>
            </w:r>
          </w:p>
          <w:p w:rsidR="00BE3352" w:rsidRPr="00F74D85" w:rsidRDefault="00BE3352" w:rsidP="00AA2B31">
            <w:pPr>
              <w:shd w:val="clear" w:color="auto" w:fill="FFFFFF"/>
              <w:jc w:val="left"/>
              <w:textAlignment w:val="baseline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-Снижение детского травматизма, снижение гибели и травматизма на водных объектах поселения</w:t>
            </w:r>
          </w:p>
        </w:tc>
      </w:tr>
    </w:tbl>
    <w:p w:rsidR="00F13042" w:rsidRPr="00F74D85" w:rsidRDefault="00F13042" w:rsidP="00E058AA">
      <w:pPr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1" w:name="l279"/>
      <w:bookmarkStart w:id="2" w:name="h324"/>
      <w:bookmarkEnd w:id="1"/>
      <w:bookmarkEnd w:id="2"/>
    </w:p>
    <w:p w:rsidR="00CE28A8" w:rsidRPr="00F74D85" w:rsidRDefault="0048223A" w:rsidP="0048223A">
      <w:pPr>
        <w:pStyle w:val="a5"/>
        <w:spacing w:before="0" w:beforeAutospacing="0" w:after="0" w:afterAutospacing="0"/>
        <w:rPr>
          <w:rFonts w:ascii="Arial" w:hAnsi="Arial" w:cs="Arial"/>
        </w:rPr>
      </w:pPr>
      <w:r w:rsidRPr="00F74D85">
        <w:rPr>
          <w:rFonts w:ascii="Arial" w:hAnsi="Arial" w:cs="Arial"/>
        </w:rPr>
        <w:t xml:space="preserve">Раздел I. </w:t>
      </w:r>
      <w:r w:rsidR="00CE28A8" w:rsidRPr="00F74D85">
        <w:rPr>
          <w:rFonts w:ascii="Arial" w:hAnsi="Arial" w:cs="Arial"/>
        </w:rPr>
        <w:t>СОДЕРЖАНИЕ ПРОБЛЕМЫ И ОБОСНОВАНИЕ</w:t>
      </w:r>
    </w:p>
    <w:p w:rsidR="00CE28A8" w:rsidRPr="00F74D85" w:rsidRDefault="00CE28A8" w:rsidP="0048223A">
      <w:pPr>
        <w:pStyle w:val="a5"/>
        <w:spacing w:before="0" w:beforeAutospacing="0" w:after="0" w:afterAutospacing="0"/>
        <w:ind w:left="130" w:firstLine="255"/>
        <w:rPr>
          <w:rFonts w:ascii="Arial" w:hAnsi="Arial" w:cs="Arial"/>
        </w:rPr>
      </w:pPr>
      <w:r w:rsidRPr="00F74D85">
        <w:rPr>
          <w:rFonts w:ascii="Arial" w:hAnsi="Arial" w:cs="Arial"/>
        </w:rPr>
        <w:t>НЕОБХОДИМОСТИ ЕЕ РЕШЕНИЯ ПРОГРАММНЫМИ МЕТОДАМИ</w:t>
      </w:r>
    </w:p>
    <w:p w:rsidR="00CE28A8" w:rsidRPr="00F74D85" w:rsidRDefault="00CE28A8" w:rsidP="0048223A">
      <w:pPr>
        <w:pStyle w:val="a5"/>
        <w:spacing w:before="0" w:beforeAutospacing="0" w:after="0" w:afterAutospacing="0"/>
        <w:ind w:left="130" w:firstLine="255"/>
        <w:rPr>
          <w:rFonts w:ascii="Arial" w:hAnsi="Arial" w:cs="Arial"/>
        </w:rPr>
      </w:pPr>
    </w:p>
    <w:p w:rsidR="00CE28A8" w:rsidRPr="00F74D85" w:rsidRDefault="00CE28A8" w:rsidP="00970F90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74D85">
        <w:rPr>
          <w:rFonts w:ascii="Arial" w:hAnsi="Arial" w:cs="Arial"/>
        </w:rPr>
        <w:t xml:space="preserve">На территории муниципального образования </w:t>
      </w:r>
      <w:r w:rsidR="0048223A" w:rsidRPr="00F74D85">
        <w:rPr>
          <w:rFonts w:ascii="Arial" w:hAnsi="Arial" w:cs="Arial"/>
        </w:rPr>
        <w:t>«</w:t>
      </w:r>
      <w:r w:rsidR="00F74D85">
        <w:rPr>
          <w:rFonts w:ascii="Arial" w:hAnsi="Arial" w:cs="Arial"/>
        </w:rPr>
        <w:t>Аляты</w:t>
      </w:r>
      <w:r w:rsidR="0048223A" w:rsidRPr="00F74D85">
        <w:rPr>
          <w:rFonts w:ascii="Arial" w:hAnsi="Arial" w:cs="Arial"/>
        </w:rPr>
        <w:t>»</w:t>
      </w:r>
      <w:r w:rsidR="00EC150E" w:rsidRPr="00F74D85">
        <w:rPr>
          <w:rFonts w:ascii="Arial" w:hAnsi="Arial" w:cs="Arial"/>
        </w:rPr>
        <w:t xml:space="preserve"> </w:t>
      </w:r>
      <w:r w:rsidR="00A46108" w:rsidRPr="00F74D85">
        <w:rPr>
          <w:rFonts w:ascii="Arial" w:hAnsi="Arial" w:cs="Arial"/>
        </w:rPr>
        <w:t xml:space="preserve">возможны </w:t>
      </w:r>
      <w:r w:rsidRPr="00F74D85">
        <w:rPr>
          <w:rFonts w:ascii="Arial" w:hAnsi="Arial" w:cs="Arial"/>
        </w:rPr>
        <w:t>угрозы чрезвычайных ситуаций природного и техногенного характера.</w:t>
      </w:r>
    </w:p>
    <w:p w:rsidR="00970F90" w:rsidRPr="00F74D85" w:rsidRDefault="00970F90" w:rsidP="00970F90">
      <w:pPr>
        <w:ind w:firstLine="709"/>
        <w:jc w:val="both"/>
        <w:rPr>
          <w:rFonts w:ascii="Arial" w:hAnsi="Arial" w:cs="Arial"/>
        </w:rPr>
      </w:pPr>
      <w:r w:rsidRPr="00F74D85">
        <w:rPr>
          <w:rFonts w:ascii="Arial" w:hAnsi="Arial" w:cs="Arial"/>
        </w:rPr>
        <w:t xml:space="preserve"> </w:t>
      </w:r>
      <w:r w:rsidR="00CE28A8" w:rsidRPr="00F74D85">
        <w:rPr>
          <w:rFonts w:ascii="Arial" w:hAnsi="Arial" w:cs="Arial"/>
        </w:rPr>
        <w:t xml:space="preserve">Природные чрезвычайные ситуации </w:t>
      </w:r>
      <w:r w:rsidRPr="00F74D85">
        <w:rPr>
          <w:rFonts w:ascii="Arial" w:hAnsi="Arial" w:cs="Arial"/>
        </w:rPr>
        <w:t>возможны</w:t>
      </w:r>
      <w:r w:rsidR="00CE28A8" w:rsidRPr="00F74D85">
        <w:rPr>
          <w:rFonts w:ascii="Arial" w:hAnsi="Arial" w:cs="Arial"/>
        </w:rPr>
        <w:t xml:space="preserve"> в результате опасных природных явлений: сильные ветры, снегопады, засухи, пожары.</w:t>
      </w:r>
      <w:r w:rsidRPr="00F74D85">
        <w:rPr>
          <w:rFonts w:ascii="Arial" w:hAnsi="Arial" w:cs="Arial"/>
        </w:rPr>
        <w:t xml:space="preserve"> 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задачу.</w:t>
      </w:r>
    </w:p>
    <w:p w:rsidR="00A46108" w:rsidRPr="00F74D85" w:rsidRDefault="00A46108" w:rsidP="00A46108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F74D85">
        <w:rPr>
          <w:rFonts w:ascii="Arial" w:hAnsi="Arial" w:cs="Arial"/>
        </w:rPr>
        <w:t>Важную роль в прогнозировании опасных ситуаций и своевременности реагирования играют также современные средства профилактики чрезвычайных ситуаций в местах массового пребывания людей.</w:t>
      </w:r>
    </w:p>
    <w:p w:rsidR="00A46108" w:rsidRPr="00F74D85" w:rsidRDefault="00A46108" w:rsidP="00A46108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F74D85">
        <w:rPr>
          <w:rFonts w:ascii="Arial" w:hAnsi="Arial" w:cs="Arial"/>
        </w:rPr>
        <w:t>Решение задачи по ускорению оперативного реагирования на чрезвычайные ситуации возможно при последовательном развитии и совершенствовании технической оснащенности, сил и сре</w:t>
      </w:r>
      <w:proofErr w:type="gramStart"/>
      <w:r w:rsidRPr="00F74D85">
        <w:rPr>
          <w:rFonts w:ascii="Arial" w:hAnsi="Arial" w:cs="Arial"/>
        </w:rPr>
        <w:t>дств дл</w:t>
      </w:r>
      <w:proofErr w:type="gramEnd"/>
      <w:r w:rsidRPr="00F74D85">
        <w:rPr>
          <w:rFonts w:ascii="Arial" w:hAnsi="Arial" w:cs="Arial"/>
        </w:rPr>
        <w:t>я ликвидации угроз возникновения чрезвычайных ситуаций.</w:t>
      </w:r>
    </w:p>
    <w:p w:rsidR="00970F90" w:rsidRPr="00F74D85" w:rsidRDefault="00970F90" w:rsidP="00A46108">
      <w:pPr>
        <w:ind w:firstLine="709"/>
        <w:jc w:val="both"/>
        <w:rPr>
          <w:rFonts w:ascii="Arial" w:hAnsi="Arial" w:cs="Arial"/>
        </w:rPr>
      </w:pPr>
      <w:r w:rsidRPr="00F74D85">
        <w:rPr>
          <w:rFonts w:ascii="Arial" w:hAnsi="Arial" w:cs="Arial"/>
        </w:rPr>
        <w:t xml:space="preserve">При возникновении крупномасштабной чрезвычайной ситуации из опасных районов потребуется эвакуировать население в пункты временного размещения (далее – ПВР) и организовать первоочередное жизнеобеспечение пострадавших. </w:t>
      </w:r>
    </w:p>
    <w:p w:rsidR="00970F90" w:rsidRPr="00F74D85" w:rsidRDefault="00970F90" w:rsidP="00970F90">
      <w:pPr>
        <w:ind w:firstLine="709"/>
        <w:jc w:val="both"/>
        <w:rPr>
          <w:rFonts w:ascii="Arial" w:hAnsi="Arial" w:cs="Arial"/>
        </w:rPr>
      </w:pPr>
      <w:r w:rsidRPr="00F74D85">
        <w:rPr>
          <w:rFonts w:ascii="Arial" w:hAnsi="Arial" w:cs="Arial"/>
        </w:rPr>
        <w:t>В результате планирования эвакуационных мероприятий администрацией МО «</w:t>
      </w:r>
      <w:r w:rsidR="00F74D85">
        <w:rPr>
          <w:rFonts w:ascii="Arial" w:hAnsi="Arial" w:cs="Arial"/>
        </w:rPr>
        <w:t>Аляты</w:t>
      </w:r>
      <w:r w:rsidRPr="00F74D85">
        <w:rPr>
          <w:rFonts w:ascii="Arial" w:hAnsi="Arial" w:cs="Arial"/>
        </w:rPr>
        <w:t>» установлено, что необходимо принять меры по повышению подготовленности к организации первоочередного жизнеобеспечения населения, пострадавшего в чрезвычайных ситуациях.</w:t>
      </w:r>
    </w:p>
    <w:p w:rsidR="00CE28A8" w:rsidRPr="00F74D85" w:rsidRDefault="00970F90" w:rsidP="00970F90">
      <w:pPr>
        <w:ind w:firstLine="709"/>
        <w:jc w:val="both"/>
        <w:rPr>
          <w:rFonts w:ascii="Arial" w:hAnsi="Arial" w:cs="Arial"/>
          <w:color w:val="000000"/>
        </w:rPr>
      </w:pPr>
      <w:r w:rsidRPr="00F74D85">
        <w:rPr>
          <w:rFonts w:ascii="Arial" w:hAnsi="Arial" w:cs="Arial"/>
          <w:spacing w:val="-4"/>
        </w:rPr>
        <w:t>В поселении ПВР является здание школы</w:t>
      </w:r>
      <w:r w:rsidRPr="00F74D85">
        <w:rPr>
          <w:rFonts w:ascii="Arial" w:hAnsi="Arial" w:cs="Arial"/>
          <w:color w:val="000000"/>
          <w:spacing w:val="-4"/>
        </w:rPr>
        <w:t xml:space="preserve"> на 100 мест.</w:t>
      </w:r>
      <w:r w:rsidRPr="00F74D85">
        <w:rPr>
          <w:rFonts w:ascii="Arial" w:hAnsi="Arial" w:cs="Arial"/>
          <w:color w:val="000000"/>
        </w:rPr>
        <w:t xml:space="preserve"> </w:t>
      </w:r>
      <w:r w:rsidRPr="00F74D85">
        <w:rPr>
          <w:rFonts w:ascii="Arial" w:hAnsi="Arial" w:cs="Arial"/>
        </w:rPr>
        <w:t xml:space="preserve">При возникновении крупномасштабной чрезвычайной ситуации необходимо ПВР оборудовать спальными местами, организовать пункты питания </w:t>
      </w:r>
      <w:r w:rsidRPr="00F74D85">
        <w:rPr>
          <w:rFonts w:ascii="Arial" w:hAnsi="Arial" w:cs="Arial"/>
          <w:color w:val="000000"/>
        </w:rPr>
        <w:t xml:space="preserve">и обеспечить </w:t>
      </w:r>
      <w:proofErr w:type="gramStart"/>
      <w:r w:rsidR="003B148D" w:rsidRPr="00F74D85">
        <w:rPr>
          <w:rFonts w:ascii="Arial" w:hAnsi="Arial" w:cs="Arial"/>
          <w:color w:val="000000"/>
        </w:rPr>
        <w:t>эвакуируемых</w:t>
      </w:r>
      <w:proofErr w:type="gramEnd"/>
      <w:r w:rsidR="003B148D" w:rsidRPr="00F74D85">
        <w:rPr>
          <w:rFonts w:ascii="Arial" w:hAnsi="Arial" w:cs="Arial"/>
          <w:color w:val="000000"/>
        </w:rPr>
        <w:t xml:space="preserve"> </w:t>
      </w:r>
      <w:r w:rsidRPr="00F74D85">
        <w:rPr>
          <w:rFonts w:ascii="Arial" w:hAnsi="Arial" w:cs="Arial"/>
          <w:color w:val="000000"/>
        </w:rPr>
        <w:t>банно-прачечными услугами.</w:t>
      </w:r>
    </w:p>
    <w:p w:rsidR="00CE28A8" w:rsidRPr="00F74D85" w:rsidRDefault="00CE28A8" w:rsidP="00D96DE7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74D85">
        <w:rPr>
          <w:rFonts w:ascii="Arial" w:hAnsi="Arial" w:cs="Arial"/>
        </w:rPr>
        <w:t>Для решения проблем жизнеобеспечения пострадавших в крупномасштабных чрезвычайных ситуациях нужны новые решения. Решить соответствующие проблемы представляется целесообразным программными мероприятиями по дооборудованию объектов социальной сферы, которые можно использовать по двойному назначению:</w:t>
      </w:r>
    </w:p>
    <w:p w:rsidR="00CE28A8" w:rsidRPr="00F74D85" w:rsidRDefault="00EC150E" w:rsidP="00EC150E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F74D85">
        <w:rPr>
          <w:rFonts w:ascii="Arial" w:hAnsi="Arial" w:cs="Arial"/>
        </w:rPr>
        <w:t xml:space="preserve">- </w:t>
      </w:r>
      <w:r w:rsidR="00CE28A8" w:rsidRPr="00F74D85">
        <w:rPr>
          <w:rFonts w:ascii="Arial" w:hAnsi="Arial" w:cs="Arial"/>
        </w:rPr>
        <w:t>в повседневном режиме - для социально полезных целей;</w:t>
      </w:r>
    </w:p>
    <w:p w:rsidR="00CE28A8" w:rsidRPr="00F74D85" w:rsidRDefault="00EC150E" w:rsidP="00EC150E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F74D85">
        <w:rPr>
          <w:rFonts w:ascii="Arial" w:hAnsi="Arial" w:cs="Arial"/>
        </w:rPr>
        <w:t xml:space="preserve">- </w:t>
      </w:r>
      <w:r w:rsidR="00CE28A8" w:rsidRPr="00F74D85">
        <w:rPr>
          <w:rFonts w:ascii="Arial" w:hAnsi="Arial" w:cs="Arial"/>
        </w:rPr>
        <w:t>в режиме чрезвычайной ситуации - для первоочередного жизнеобеспечения пострадавших.</w:t>
      </w:r>
    </w:p>
    <w:p w:rsidR="00CE28A8" w:rsidRPr="00F74D85" w:rsidRDefault="00CE28A8" w:rsidP="00227A3E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74D85">
        <w:rPr>
          <w:rFonts w:ascii="Arial" w:hAnsi="Arial" w:cs="Arial"/>
        </w:rPr>
        <w:t>Исходя из перечисленного</w:t>
      </w:r>
      <w:r w:rsidR="003B148D" w:rsidRPr="00F74D85">
        <w:rPr>
          <w:rFonts w:ascii="Arial" w:hAnsi="Arial" w:cs="Arial"/>
        </w:rPr>
        <w:t xml:space="preserve">, </w:t>
      </w:r>
      <w:r w:rsidRPr="00F74D85">
        <w:rPr>
          <w:rFonts w:ascii="Arial" w:hAnsi="Arial" w:cs="Arial"/>
        </w:rPr>
        <w:t xml:space="preserve"> проблемы защиты населения и территорий от чрезвычайных ситуаций необходимо решить программными методами на муниципальном уровне.</w:t>
      </w:r>
    </w:p>
    <w:p w:rsidR="00CE28A8" w:rsidRPr="00F74D85" w:rsidRDefault="00CE28A8" w:rsidP="00EC150E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CE28A8" w:rsidRPr="00F74D85" w:rsidRDefault="00CE28A8" w:rsidP="00CE28A8">
      <w:pPr>
        <w:pStyle w:val="a5"/>
        <w:spacing w:before="0" w:beforeAutospacing="0" w:after="0" w:afterAutospacing="0"/>
        <w:rPr>
          <w:rFonts w:ascii="Arial" w:hAnsi="Arial" w:cs="Arial"/>
        </w:rPr>
      </w:pPr>
      <w:r w:rsidRPr="00F74D85">
        <w:rPr>
          <w:rFonts w:ascii="Arial" w:hAnsi="Arial" w:cs="Arial"/>
        </w:rPr>
        <w:t>Раздел II. ОСНОВНЫЕ ЦЕЛИ И ЗАДАЧИ.</w:t>
      </w:r>
    </w:p>
    <w:p w:rsidR="006C6E5B" w:rsidRPr="00F74D85" w:rsidRDefault="006C6E5B" w:rsidP="006C6E5B">
      <w:pPr>
        <w:pStyle w:val="a5"/>
        <w:spacing w:before="0" w:beforeAutospacing="0" w:after="0" w:afterAutospacing="0"/>
        <w:jc w:val="both"/>
        <w:rPr>
          <w:rStyle w:val="ac"/>
          <w:rFonts w:ascii="Arial" w:hAnsi="Arial" w:cs="Arial"/>
          <w:b w:val="0"/>
        </w:rPr>
      </w:pPr>
    </w:p>
    <w:p w:rsidR="003B148D" w:rsidRPr="00F74D85" w:rsidRDefault="006C6E5B" w:rsidP="003B148D">
      <w:pPr>
        <w:ind w:firstLine="708"/>
        <w:jc w:val="both"/>
        <w:rPr>
          <w:rFonts w:ascii="Arial" w:hAnsi="Arial" w:cs="Arial"/>
        </w:rPr>
      </w:pPr>
      <w:r w:rsidRPr="00F74D85">
        <w:rPr>
          <w:rFonts w:ascii="Arial" w:hAnsi="Arial" w:cs="Arial"/>
          <w:shd w:val="clear" w:color="auto" w:fill="FFFFFF"/>
        </w:rPr>
        <w:t xml:space="preserve">Основной целью Программы являются </w:t>
      </w:r>
      <w:r w:rsidR="003B148D" w:rsidRPr="00F74D85">
        <w:rPr>
          <w:rFonts w:ascii="Arial" w:hAnsi="Arial" w:cs="Arial"/>
        </w:rPr>
        <w:t>совершенствование и обеспечение мер безопасности и жизнедеятельности населения на территории</w:t>
      </w:r>
    </w:p>
    <w:p w:rsidR="006C6E5B" w:rsidRPr="00F74D85" w:rsidRDefault="006C6E5B" w:rsidP="003B148D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74D85">
        <w:rPr>
          <w:rFonts w:ascii="Arial" w:hAnsi="Arial" w:cs="Arial"/>
        </w:rPr>
        <w:t>Для достижения этой цели необходимо решить ряд основных задач:</w:t>
      </w:r>
    </w:p>
    <w:p w:rsidR="006C6E5B" w:rsidRPr="00F74D85" w:rsidRDefault="006C6E5B" w:rsidP="006C6E5B">
      <w:pPr>
        <w:shd w:val="clear" w:color="auto" w:fill="FFFFFF"/>
        <w:jc w:val="both"/>
        <w:rPr>
          <w:rFonts w:ascii="Arial" w:hAnsi="Arial" w:cs="Arial"/>
        </w:rPr>
      </w:pPr>
      <w:r w:rsidRPr="00F74D85">
        <w:rPr>
          <w:rFonts w:ascii="Arial" w:hAnsi="Arial" w:cs="Arial"/>
        </w:rPr>
        <w:t>- совершенствование системы оповещения населения;</w:t>
      </w:r>
    </w:p>
    <w:p w:rsidR="006C6E5B" w:rsidRPr="00F74D85" w:rsidRDefault="006C6E5B" w:rsidP="006C6E5B">
      <w:pPr>
        <w:shd w:val="clear" w:color="auto" w:fill="FFFFFF"/>
        <w:jc w:val="both"/>
        <w:rPr>
          <w:rFonts w:ascii="Arial" w:hAnsi="Arial" w:cs="Arial"/>
        </w:rPr>
      </w:pPr>
      <w:r w:rsidRPr="00F74D85">
        <w:rPr>
          <w:rFonts w:ascii="Arial" w:hAnsi="Arial" w:cs="Arial"/>
        </w:rPr>
        <w:t>- совершенствование профилактической работы;</w:t>
      </w:r>
    </w:p>
    <w:p w:rsidR="006C6E5B" w:rsidRPr="00F74D85" w:rsidRDefault="006C6E5B" w:rsidP="006C6E5B">
      <w:pPr>
        <w:shd w:val="clear" w:color="auto" w:fill="FFFFFF"/>
        <w:jc w:val="both"/>
        <w:rPr>
          <w:rFonts w:ascii="Arial" w:hAnsi="Arial" w:cs="Arial"/>
        </w:rPr>
      </w:pPr>
      <w:r w:rsidRPr="00F74D85">
        <w:rPr>
          <w:rFonts w:ascii="Arial" w:hAnsi="Arial" w:cs="Arial"/>
        </w:rPr>
        <w:t>- совершенствование системы обеспечения безопасности людей на водных объектах.</w:t>
      </w:r>
    </w:p>
    <w:p w:rsidR="00CE28A8" w:rsidRPr="00F74D85" w:rsidRDefault="00CE28A8" w:rsidP="00EC150E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F74D85">
        <w:rPr>
          <w:rFonts w:ascii="Arial" w:hAnsi="Arial" w:cs="Arial"/>
        </w:rPr>
        <w:t>-создание резервов (запасов) материальных ресурсов для ликвидации чрезвычайных ситуаций и в особый период;</w:t>
      </w:r>
    </w:p>
    <w:p w:rsidR="00CE28A8" w:rsidRPr="00F74D85" w:rsidRDefault="00CE28A8" w:rsidP="00EC150E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F74D85">
        <w:rPr>
          <w:rFonts w:ascii="Arial" w:hAnsi="Arial" w:cs="Arial"/>
        </w:rPr>
        <w:t>-повышение подготовленности к жизнеобеспечению населения, пострадавшего в чрезвычайных ситуациях.</w:t>
      </w:r>
    </w:p>
    <w:p w:rsidR="00CE28A8" w:rsidRPr="00F74D85" w:rsidRDefault="002F4C8D" w:rsidP="004650AA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F74D85">
        <w:rPr>
          <w:rFonts w:ascii="Arial" w:hAnsi="Arial" w:cs="Arial"/>
        </w:rPr>
        <w:t>- хранение имущества гражданской обороны на случай</w:t>
      </w:r>
      <w:r w:rsidR="00CE28A8" w:rsidRPr="00F74D85">
        <w:rPr>
          <w:rFonts w:ascii="Arial" w:hAnsi="Arial" w:cs="Arial"/>
        </w:rPr>
        <w:t xml:space="preserve"> возникновения чрезвыча</w:t>
      </w:r>
      <w:r w:rsidR="003B148D" w:rsidRPr="00F74D85">
        <w:rPr>
          <w:rFonts w:ascii="Arial" w:hAnsi="Arial" w:cs="Arial"/>
        </w:rPr>
        <w:t>йных ситуаций и в особый период.</w:t>
      </w:r>
    </w:p>
    <w:p w:rsidR="004650AA" w:rsidRPr="00F74D85" w:rsidRDefault="004650AA" w:rsidP="00227A3E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CE28A8" w:rsidRPr="00F74D85" w:rsidRDefault="00CE28A8" w:rsidP="00CE28A8">
      <w:pPr>
        <w:pStyle w:val="a5"/>
        <w:spacing w:before="0" w:beforeAutospacing="0" w:after="0" w:afterAutospacing="0"/>
        <w:rPr>
          <w:rFonts w:ascii="Arial" w:hAnsi="Arial" w:cs="Arial"/>
        </w:rPr>
      </w:pPr>
      <w:r w:rsidRPr="00F74D85">
        <w:rPr>
          <w:rFonts w:ascii="Arial" w:hAnsi="Arial" w:cs="Arial"/>
        </w:rPr>
        <w:t>Раздел III. СИСТЕМА ПРОГРАММНЫХ МЕРОПРИЯТИЙ</w:t>
      </w:r>
    </w:p>
    <w:p w:rsidR="002F4C8D" w:rsidRPr="00F74D85" w:rsidRDefault="002F4C8D" w:rsidP="00CE28A8">
      <w:pPr>
        <w:pStyle w:val="a5"/>
        <w:spacing w:before="0" w:beforeAutospacing="0" w:after="0" w:afterAutospacing="0"/>
        <w:rPr>
          <w:rFonts w:ascii="Arial" w:hAnsi="Arial" w:cs="Arial"/>
        </w:rPr>
      </w:pPr>
    </w:p>
    <w:p w:rsidR="002F4C8D" w:rsidRPr="00F74D85" w:rsidRDefault="002F4C8D" w:rsidP="002F4C8D">
      <w:pPr>
        <w:ind w:firstLine="709"/>
        <w:jc w:val="both"/>
        <w:rPr>
          <w:rFonts w:ascii="Arial" w:hAnsi="Arial" w:cs="Arial"/>
        </w:rPr>
      </w:pPr>
      <w:r w:rsidRPr="00F74D85">
        <w:rPr>
          <w:rFonts w:ascii="Arial" w:hAnsi="Arial" w:cs="Arial"/>
        </w:rPr>
        <w:t>Система программных мероприятий приведена в Приложении № 1 к Программе.</w:t>
      </w:r>
    </w:p>
    <w:p w:rsidR="002F4C8D" w:rsidRPr="00F74D85" w:rsidRDefault="002F4C8D" w:rsidP="002F4C8D">
      <w:pPr>
        <w:ind w:firstLine="709"/>
        <w:jc w:val="both"/>
        <w:rPr>
          <w:rFonts w:ascii="Arial" w:hAnsi="Arial" w:cs="Arial"/>
        </w:rPr>
      </w:pPr>
      <w:r w:rsidRPr="00F74D85">
        <w:rPr>
          <w:rFonts w:ascii="Arial" w:hAnsi="Arial" w:cs="Arial"/>
        </w:rPr>
        <w:t xml:space="preserve">В Программу </w:t>
      </w:r>
      <w:proofErr w:type="gramStart"/>
      <w:r w:rsidRPr="00F74D85">
        <w:rPr>
          <w:rFonts w:ascii="Arial" w:hAnsi="Arial" w:cs="Arial"/>
        </w:rPr>
        <w:t>включены</w:t>
      </w:r>
      <w:proofErr w:type="gramEnd"/>
      <w:r w:rsidRPr="00F74D85">
        <w:rPr>
          <w:rFonts w:ascii="Arial" w:hAnsi="Arial" w:cs="Arial"/>
        </w:rPr>
        <w:t>:</w:t>
      </w:r>
    </w:p>
    <w:p w:rsidR="002F4C8D" w:rsidRPr="00F74D85" w:rsidRDefault="002F4C8D" w:rsidP="002F4C8D">
      <w:pPr>
        <w:ind w:firstLine="709"/>
        <w:jc w:val="both"/>
        <w:rPr>
          <w:rFonts w:ascii="Arial" w:hAnsi="Arial" w:cs="Arial"/>
        </w:rPr>
      </w:pPr>
      <w:r w:rsidRPr="00F74D85">
        <w:rPr>
          <w:rFonts w:ascii="Arial" w:hAnsi="Arial" w:cs="Arial"/>
        </w:rPr>
        <w:t>- мероприятия по защите населения и территорий от чрезвычайных ситуаций;</w:t>
      </w:r>
    </w:p>
    <w:p w:rsidR="002F4C8D" w:rsidRPr="00F74D85" w:rsidRDefault="002F4C8D" w:rsidP="002F4C8D">
      <w:pPr>
        <w:ind w:firstLine="709"/>
        <w:jc w:val="both"/>
        <w:rPr>
          <w:rFonts w:ascii="Arial" w:hAnsi="Arial" w:cs="Arial"/>
        </w:rPr>
      </w:pPr>
      <w:r w:rsidRPr="00F74D85">
        <w:rPr>
          <w:rFonts w:ascii="Arial" w:hAnsi="Arial" w:cs="Arial"/>
        </w:rPr>
        <w:t>- организационные мероприятия</w:t>
      </w:r>
      <w:r w:rsidR="00227A3E" w:rsidRPr="00F74D85">
        <w:rPr>
          <w:rFonts w:ascii="Arial" w:hAnsi="Arial" w:cs="Arial"/>
        </w:rPr>
        <w:t xml:space="preserve"> по предотвращению происшествий на водных объектах</w:t>
      </w:r>
      <w:r w:rsidRPr="00F74D85">
        <w:rPr>
          <w:rFonts w:ascii="Arial" w:hAnsi="Arial" w:cs="Arial"/>
        </w:rPr>
        <w:t xml:space="preserve">. </w:t>
      </w:r>
    </w:p>
    <w:p w:rsidR="002F4C8D" w:rsidRPr="00F74D85" w:rsidRDefault="002F4C8D" w:rsidP="002F4C8D">
      <w:pPr>
        <w:ind w:firstLine="709"/>
        <w:jc w:val="both"/>
        <w:rPr>
          <w:rFonts w:ascii="Arial" w:hAnsi="Arial" w:cs="Arial"/>
        </w:rPr>
      </w:pPr>
      <w:r w:rsidRPr="00F74D85">
        <w:rPr>
          <w:rFonts w:ascii="Arial" w:hAnsi="Arial" w:cs="Arial"/>
        </w:rPr>
        <w:t>Ресурсное обеспечение П</w:t>
      </w:r>
      <w:r w:rsidR="003B148D" w:rsidRPr="00F74D85">
        <w:rPr>
          <w:rFonts w:ascii="Arial" w:hAnsi="Arial" w:cs="Arial"/>
        </w:rPr>
        <w:t>рограммы составляют средства из</w:t>
      </w:r>
      <w:r w:rsidR="004650AA" w:rsidRPr="00F74D85">
        <w:rPr>
          <w:rFonts w:ascii="Arial" w:hAnsi="Arial" w:cs="Arial"/>
        </w:rPr>
        <w:t xml:space="preserve"> </w:t>
      </w:r>
      <w:r w:rsidRPr="00F74D85">
        <w:rPr>
          <w:rFonts w:ascii="Arial" w:hAnsi="Arial" w:cs="Arial"/>
        </w:rPr>
        <w:t>местного бюджета.</w:t>
      </w:r>
    </w:p>
    <w:p w:rsidR="00CE28A8" w:rsidRPr="00F74D85" w:rsidRDefault="00CE28A8" w:rsidP="00CE28A8">
      <w:pPr>
        <w:pStyle w:val="a5"/>
        <w:rPr>
          <w:rFonts w:ascii="Arial" w:hAnsi="Arial" w:cs="Arial"/>
        </w:rPr>
      </w:pPr>
      <w:r w:rsidRPr="00F74D85">
        <w:rPr>
          <w:rFonts w:ascii="Arial" w:hAnsi="Arial" w:cs="Arial"/>
        </w:rPr>
        <w:t>Раздел IV. НОРМАТИВНОЕ ОБЕСПЕЧЕНИЕ</w:t>
      </w:r>
    </w:p>
    <w:p w:rsidR="00CE28A8" w:rsidRPr="00F74D85" w:rsidRDefault="00CE28A8" w:rsidP="00227A3E">
      <w:pPr>
        <w:pStyle w:val="a5"/>
        <w:spacing w:before="0" w:after="0"/>
        <w:ind w:firstLine="708"/>
        <w:jc w:val="both"/>
        <w:rPr>
          <w:rFonts w:ascii="Arial" w:hAnsi="Arial" w:cs="Arial"/>
        </w:rPr>
      </w:pPr>
      <w:r w:rsidRPr="00F74D85">
        <w:rPr>
          <w:rFonts w:ascii="Arial" w:hAnsi="Arial" w:cs="Arial"/>
        </w:rPr>
        <w:t>В процессе реализации программы и с уче</w:t>
      </w:r>
      <w:r w:rsidR="003B148D" w:rsidRPr="00F74D85">
        <w:rPr>
          <w:rFonts w:ascii="Arial" w:hAnsi="Arial" w:cs="Arial"/>
        </w:rPr>
        <w:t>том принятия федеральных, региональ</w:t>
      </w:r>
      <w:r w:rsidRPr="00F74D85">
        <w:rPr>
          <w:rFonts w:ascii="Arial" w:hAnsi="Arial" w:cs="Arial"/>
        </w:rPr>
        <w:t>ных нормативно-правовых актов на местном уровне могут разрабатываться и приниматься нормативные правовые акты, необходимые для осуществления Программы.</w:t>
      </w:r>
    </w:p>
    <w:p w:rsidR="00CE28A8" w:rsidRPr="00F74D85" w:rsidRDefault="00CE28A8" w:rsidP="00CE28A8">
      <w:pPr>
        <w:pStyle w:val="a5"/>
        <w:spacing w:before="0" w:beforeAutospacing="0" w:after="0" w:afterAutospacing="0"/>
        <w:rPr>
          <w:rFonts w:ascii="Arial" w:hAnsi="Arial" w:cs="Arial"/>
        </w:rPr>
      </w:pPr>
      <w:r w:rsidRPr="00F74D85">
        <w:rPr>
          <w:rFonts w:ascii="Arial" w:hAnsi="Arial" w:cs="Arial"/>
        </w:rPr>
        <w:t>Раздел V. ОЦЕНКА ЭФФЕКТИВНОСТИ СОЦИАЛЬНО-ЭКОНОМИЧЕСКИХ И ЭКОЛОГИЧЕСКИХ ПОСЛЕДСТВИЙ ОТ РЕАЛИЗАЦИИ ПРОГРАММЫ</w:t>
      </w:r>
    </w:p>
    <w:p w:rsidR="00CE28A8" w:rsidRPr="00F74D85" w:rsidRDefault="00CE28A8" w:rsidP="00CE28A8">
      <w:pPr>
        <w:pStyle w:val="a5"/>
        <w:spacing w:before="0" w:beforeAutospacing="0" w:after="0" w:afterAutospacing="0"/>
        <w:rPr>
          <w:rFonts w:ascii="Arial" w:hAnsi="Arial" w:cs="Arial"/>
        </w:rPr>
      </w:pPr>
    </w:p>
    <w:p w:rsidR="00CE28A8" w:rsidRPr="00F74D85" w:rsidRDefault="00CE28A8" w:rsidP="00227A3E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74D85">
        <w:rPr>
          <w:rFonts w:ascii="Arial" w:hAnsi="Arial" w:cs="Arial"/>
        </w:rPr>
        <w:t>Программа носит социальный характер, основными критериями ее эффективности явля</w:t>
      </w:r>
      <w:r w:rsidR="008B78BD" w:rsidRPr="00F74D85">
        <w:rPr>
          <w:rFonts w:ascii="Arial" w:hAnsi="Arial" w:cs="Arial"/>
        </w:rPr>
        <w:t>е</w:t>
      </w:r>
      <w:r w:rsidRPr="00F74D85">
        <w:rPr>
          <w:rFonts w:ascii="Arial" w:hAnsi="Arial" w:cs="Arial"/>
        </w:rPr>
        <w:t xml:space="preserve">тся защита населения и территорий муниципального образования </w:t>
      </w:r>
      <w:r w:rsidR="008B78BD" w:rsidRPr="00F74D85">
        <w:rPr>
          <w:rFonts w:ascii="Arial" w:hAnsi="Arial" w:cs="Arial"/>
        </w:rPr>
        <w:t>«</w:t>
      </w:r>
      <w:r w:rsidR="00F74D85">
        <w:rPr>
          <w:rFonts w:ascii="Arial" w:hAnsi="Arial" w:cs="Arial"/>
        </w:rPr>
        <w:t>Аляты</w:t>
      </w:r>
      <w:r w:rsidR="008B78BD" w:rsidRPr="00F74D85">
        <w:rPr>
          <w:rFonts w:ascii="Arial" w:hAnsi="Arial" w:cs="Arial"/>
        </w:rPr>
        <w:t xml:space="preserve">» </w:t>
      </w:r>
      <w:r w:rsidRPr="00F74D85">
        <w:rPr>
          <w:rFonts w:ascii="Arial" w:hAnsi="Arial" w:cs="Arial"/>
        </w:rPr>
        <w:t>от чрезвычайных ситуаций.</w:t>
      </w:r>
    </w:p>
    <w:p w:rsidR="00CE28A8" w:rsidRPr="00F74D85" w:rsidRDefault="00CE28A8" w:rsidP="00227A3E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74D85">
        <w:rPr>
          <w:rFonts w:ascii="Arial" w:hAnsi="Arial" w:cs="Arial"/>
        </w:rPr>
        <w:t>В соответствии с целями настоящей Программы предполагается</w:t>
      </w:r>
      <w:r w:rsidR="002F4C8D" w:rsidRPr="00F74D85">
        <w:rPr>
          <w:rFonts w:ascii="Arial" w:hAnsi="Arial" w:cs="Arial"/>
        </w:rPr>
        <w:t xml:space="preserve"> достичь следующих результатов:</w:t>
      </w:r>
    </w:p>
    <w:p w:rsidR="003B148D" w:rsidRPr="00F74D85" w:rsidRDefault="003B148D" w:rsidP="003B148D">
      <w:pPr>
        <w:shd w:val="clear" w:color="auto" w:fill="FFFFFF"/>
        <w:jc w:val="both"/>
        <w:rPr>
          <w:rFonts w:ascii="Arial" w:hAnsi="Arial" w:cs="Arial"/>
          <w:shd w:val="clear" w:color="auto" w:fill="FFFFFF"/>
        </w:rPr>
      </w:pPr>
      <w:r w:rsidRPr="00F74D85">
        <w:rPr>
          <w:rFonts w:ascii="Arial" w:hAnsi="Arial" w:cs="Arial"/>
          <w:shd w:val="clear" w:color="auto" w:fill="FFFFFF"/>
        </w:rPr>
        <w:t>-</w:t>
      </w:r>
      <w:r w:rsidRPr="00F74D85">
        <w:rPr>
          <w:rFonts w:ascii="Arial" w:hAnsi="Arial" w:cs="Arial"/>
          <w:color w:val="444444"/>
          <w:shd w:val="clear" w:color="auto" w:fill="FFFFFF"/>
        </w:rPr>
        <w:t xml:space="preserve"> </w:t>
      </w:r>
      <w:r w:rsidRPr="00F74D85">
        <w:rPr>
          <w:rFonts w:ascii="Arial" w:hAnsi="Arial" w:cs="Arial"/>
          <w:shd w:val="clear" w:color="auto" w:fill="FFFFFF"/>
        </w:rPr>
        <w:t>Организация системы оповещения населения в случае возникновения</w:t>
      </w:r>
      <w:r w:rsidRPr="00F74D85">
        <w:rPr>
          <w:rFonts w:ascii="Arial" w:hAnsi="Arial" w:cs="Arial"/>
          <w:shd w:val="clear" w:color="auto" w:fill="F5F5F5"/>
        </w:rPr>
        <w:t xml:space="preserve"> </w:t>
      </w:r>
      <w:r w:rsidRPr="00F74D85">
        <w:rPr>
          <w:rFonts w:ascii="Arial" w:hAnsi="Arial" w:cs="Arial"/>
          <w:shd w:val="clear" w:color="auto" w:fill="FFFFFF"/>
        </w:rPr>
        <w:t>чрезвычайных ситуаций;</w:t>
      </w:r>
    </w:p>
    <w:p w:rsidR="003B148D" w:rsidRPr="00F74D85" w:rsidRDefault="003B148D" w:rsidP="003B148D">
      <w:pPr>
        <w:shd w:val="clear" w:color="auto" w:fill="FFFFFF"/>
        <w:jc w:val="both"/>
        <w:rPr>
          <w:rFonts w:ascii="Arial" w:hAnsi="Arial" w:cs="Arial"/>
        </w:rPr>
      </w:pPr>
      <w:r w:rsidRPr="00F74D85">
        <w:rPr>
          <w:rFonts w:ascii="Arial" w:hAnsi="Arial" w:cs="Arial"/>
          <w:shd w:val="clear" w:color="auto" w:fill="FFFFFF"/>
        </w:rPr>
        <w:t>- Сокращение времени реагирования на чрезвычайные ситуации, связанные с ЧС, а также времени и затрат на их ликвидацию;</w:t>
      </w:r>
    </w:p>
    <w:p w:rsidR="003B148D" w:rsidRPr="00F74D85" w:rsidRDefault="003B148D" w:rsidP="003B148D">
      <w:pPr>
        <w:jc w:val="both"/>
        <w:rPr>
          <w:rFonts w:ascii="Arial" w:hAnsi="Arial" w:cs="Arial"/>
        </w:rPr>
      </w:pPr>
      <w:r w:rsidRPr="00F74D85">
        <w:rPr>
          <w:rFonts w:ascii="Arial" w:hAnsi="Arial" w:cs="Arial"/>
        </w:rPr>
        <w:t>- Снижение рисков возникновения и смягчение последствий чрезвычайных ситуаций;</w:t>
      </w:r>
    </w:p>
    <w:p w:rsidR="003B148D" w:rsidRPr="00F74D85" w:rsidRDefault="003B148D" w:rsidP="003B148D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F74D85">
        <w:rPr>
          <w:rFonts w:ascii="Arial" w:hAnsi="Arial" w:cs="Arial"/>
        </w:rPr>
        <w:t>-Снижение детского травматизма, снижение гибели и травматизма на водных объектах поселения.</w:t>
      </w:r>
    </w:p>
    <w:p w:rsidR="00B90F4F" w:rsidRPr="00F74D85" w:rsidRDefault="00B90F4F" w:rsidP="003B148D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74D85">
        <w:rPr>
          <w:rFonts w:ascii="Arial" w:hAnsi="Arial" w:cs="Arial"/>
        </w:rPr>
        <w:t xml:space="preserve">Реализация муниципальной программы призвана стать мобилизующим фактором </w:t>
      </w:r>
      <w:bookmarkStart w:id="3" w:name="l306"/>
      <w:bookmarkEnd w:id="3"/>
      <w:r w:rsidRPr="00F74D85">
        <w:rPr>
          <w:rFonts w:ascii="Arial" w:hAnsi="Arial" w:cs="Arial"/>
        </w:rPr>
        <w:t xml:space="preserve">развития экономики поселения, улучшения качества жизни населения, обеспечения стабильности, укрепления региональной безопасности и </w:t>
      </w:r>
      <w:bookmarkStart w:id="4" w:name="l307"/>
      <w:bookmarkEnd w:id="4"/>
      <w:r w:rsidRPr="00F74D85">
        <w:rPr>
          <w:rFonts w:ascii="Arial" w:hAnsi="Arial" w:cs="Arial"/>
        </w:rPr>
        <w:t>правопорядка, а применение программно-целевого метода позволит обеспечить комплексное урегулирование наиболее острых и проблемных вопросов и системное развитие инфраструктуры в сфере правопорядка и безопасн</w:t>
      </w:r>
      <w:r w:rsidR="008B78BD" w:rsidRPr="00F74D85">
        <w:rPr>
          <w:rFonts w:ascii="Arial" w:hAnsi="Arial" w:cs="Arial"/>
        </w:rPr>
        <w:t>ости муниципального образования.</w:t>
      </w:r>
    </w:p>
    <w:p w:rsidR="00B90F4F" w:rsidRPr="00F74D85" w:rsidRDefault="00B90F4F" w:rsidP="00E3583C">
      <w:pPr>
        <w:jc w:val="both"/>
        <w:rPr>
          <w:rFonts w:ascii="Arial" w:hAnsi="Arial" w:cs="Arial"/>
        </w:rPr>
      </w:pPr>
    </w:p>
    <w:p w:rsidR="00B90F4F" w:rsidRPr="00F74D85" w:rsidRDefault="00B90F4F" w:rsidP="00B90F4F">
      <w:pPr>
        <w:ind w:firstLine="709"/>
        <w:jc w:val="both"/>
        <w:rPr>
          <w:rFonts w:ascii="Arial" w:hAnsi="Arial" w:cs="Arial"/>
        </w:rPr>
      </w:pPr>
    </w:p>
    <w:p w:rsidR="007E1A60" w:rsidRPr="00F74D85" w:rsidRDefault="007E1A60" w:rsidP="002F4C8D">
      <w:pPr>
        <w:jc w:val="both"/>
        <w:rPr>
          <w:rFonts w:ascii="Arial" w:hAnsi="Arial" w:cs="Arial"/>
        </w:rPr>
        <w:sectPr w:rsidR="007E1A60" w:rsidRPr="00F74D85" w:rsidSect="00BE3352">
          <w:pgSz w:w="11906" w:h="16838"/>
          <w:pgMar w:top="1134" w:right="851" w:bottom="1134" w:left="1701" w:header="709" w:footer="709" w:gutter="0"/>
          <w:cols w:space="720"/>
          <w:docGrid w:linePitch="326"/>
        </w:sectPr>
      </w:pPr>
    </w:p>
    <w:p w:rsidR="00B90F4F" w:rsidRPr="00F74D85" w:rsidRDefault="007E1A60" w:rsidP="00B90F4F">
      <w:pPr>
        <w:jc w:val="right"/>
        <w:rPr>
          <w:rFonts w:ascii="Arial" w:hAnsi="Arial" w:cs="Arial"/>
        </w:rPr>
      </w:pPr>
      <w:r w:rsidRPr="00F74D85">
        <w:rPr>
          <w:rFonts w:ascii="Arial" w:hAnsi="Arial" w:cs="Arial"/>
        </w:rPr>
        <w:t>П</w:t>
      </w:r>
      <w:r w:rsidR="00B90F4F" w:rsidRPr="00F74D85">
        <w:rPr>
          <w:rFonts w:ascii="Arial" w:hAnsi="Arial" w:cs="Arial"/>
        </w:rPr>
        <w:t>риложение 1</w:t>
      </w:r>
    </w:p>
    <w:p w:rsidR="003B148D" w:rsidRPr="00F74D85" w:rsidRDefault="00B90F4F" w:rsidP="002F4C8D">
      <w:pPr>
        <w:jc w:val="right"/>
        <w:rPr>
          <w:rFonts w:ascii="Arial" w:hAnsi="Arial" w:cs="Arial"/>
        </w:rPr>
      </w:pPr>
      <w:r w:rsidRPr="00F74D85">
        <w:rPr>
          <w:rFonts w:ascii="Arial" w:hAnsi="Arial" w:cs="Arial"/>
        </w:rPr>
        <w:t>к муниципальной программе</w:t>
      </w:r>
      <w:r w:rsidR="003B148D" w:rsidRPr="00F74D85">
        <w:rPr>
          <w:rFonts w:ascii="Arial" w:hAnsi="Arial" w:cs="Arial"/>
        </w:rPr>
        <w:t xml:space="preserve"> «Защита населения и территорий </w:t>
      </w:r>
    </w:p>
    <w:p w:rsidR="003B148D" w:rsidRPr="00F74D85" w:rsidRDefault="003B148D" w:rsidP="002F4C8D">
      <w:pPr>
        <w:jc w:val="right"/>
        <w:rPr>
          <w:rFonts w:ascii="Arial" w:hAnsi="Arial" w:cs="Arial"/>
        </w:rPr>
      </w:pPr>
      <w:r w:rsidRPr="00F74D85">
        <w:rPr>
          <w:rFonts w:ascii="Arial" w:hAnsi="Arial" w:cs="Arial"/>
        </w:rPr>
        <w:t>населённых пунктов муниципального образования «</w:t>
      </w:r>
      <w:r w:rsidR="00F74D85">
        <w:rPr>
          <w:rFonts w:ascii="Arial" w:hAnsi="Arial" w:cs="Arial"/>
        </w:rPr>
        <w:t>Аляты</w:t>
      </w:r>
      <w:r w:rsidRPr="00F74D85">
        <w:rPr>
          <w:rFonts w:ascii="Arial" w:hAnsi="Arial" w:cs="Arial"/>
        </w:rPr>
        <w:t xml:space="preserve">»  </w:t>
      </w:r>
    </w:p>
    <w:p w:rsidR="002F4C8D" w:rsidRPr="00F74D85" w:rsidRDefault="003B148D" w:rsidP="003B148D">
      <w:pPr>
        <w:jc w:val="right"/>
        <w:rPr>
          <w:rFonts w:ascii="Arial" w:hAnsi="Arial" w:cs="Arial"/>
        </w:rPr>
      </w:pPr>
      <w:r w:rsidRPr="00F74D85">
        <w:rPr>
          <w:rFonts w:ascii="Arial" w:hAnsi="Arial" w:cs="Arial"/>
        </w:rPr>
        <w:t>от чрезвычайных ситуаций на 2023 – 2025 годы»</w:t>
      </w:r>
    </w:p>
    <w:p w:rsidR="003B148D" w:rsidRPr="00F74D85" w:rsidRDefault="003B148D" w:rsidP="003B148D">
      <w:pPr>
        <w:jc w:val="right"/>
        <w:rPr>
          <w:rFonts w:ascii="Arial" w:hAnsi="Arial" w:cs="Arial"/>
        </w:rPr>
      </w:pPr>
    </w:p>
    <w:p w:rsidR="00AB6B25" w:rsidRPr="00F74D85" w:rsidRDefault="00AB6B25" w:rsidP="00EB7F04">
      <w:pPr>
        <w:shd w:val="clear" w:color="auto" w:fill="FFFFFF"/>
        <w:rPr>
          <w:rFonts w:ascii="Arial" w:hAnsi="Arial" w:cs="Arial"/>
          <w:b/>
          <w:bCs/>
        </w:rPr>
      </w:pPr>
      <w:r w:rsidRPr="00F74D85">
        <w:rPr>
          <w:rFonts w:ascii="Arial" w:hAnsi="Arial" w:cs="Arial"/>
          <w:b/>
          <w:bCs/>
        </w:rPr>
        <w:t xml:space="preserve">Перечень мероприятий Программы, </w:t>
      </w:r>
    </w:p>
    <w:p w:rsidR="00AB6B25" w:rsidRPr="00F74D85" w:rsidRDefault="00AB6B25" w:rsidP="00EB7F04">
      <w:pPr>
        <w:shd w:val="clear" w:color="auto" w:fill="FFFFFF"/>
        <w:rPr>
          <w:rFonts w:ascii="Arial" w:hAnsi="Arial" w:cs="Arial"/>
        </w:rPr>
      </w:pPr>
      <w:r w:rsidRPr="00F74D85">
        <w:rPr>
          <w:rFonts w:ascii="Arial" w:hAnsi="Arial" w:cs="Arial"/>
          <w:b/>
          <w:bCs/>
        </w:rPr>
        <w:t>сроки реализации и объемы финансирования на 2023 – 2025 годы</w:t>
      </w:r>
    </w:p>
    <w:tbl>
      <w:tblPr>
        <w:tblW w:w="4908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6393"/>
        <w:gridCol w:w="850"/>
        <w:gridCol w:w="709"/>
        <w:gridCol w:w="1134"/>
        <w:gridCol w:w="1417"/>
        <w:gridCol w:w="2977"/>
      </w:tblGrid>
      <w:tr w:rsidR="00AB6B25" w:rsidRPr="00F74D85" w:rsidTr="003B148D">
        <w:trPr>
          <w:trHeight w:val="460"/>
        </w:trPr>
        <w:tc>
          <w:tcPr>
            <w:tcW w:w="85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AB6B25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  <w:b/>
                <w:bCs/>
              </w:rPr>
              <w:t>№</w:t>
            </w:r>
          </w:p>
        </w:tc>
        <w:tc>
          <w:tcPr>
            <w:tcW w:w="63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AB6B25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  <w:b/>
                <w:bCs/>
              </w:rPr>
              <w:t>Мероприятия</w:t>
            </w:r>
          </w:p>
        </w:tc>
        <w:tc>
          <w:tcPr>
            <w:tcW w:w="41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0B4D" w:rsidRPr="00F74D85" w:rsidRDefault="00AB6B25" w:rsidP="00AB6B25">
            <w:pPr>
              <w:spacing w:after="150"/>
              <w:rPr>
                <w:rFonts w:ascii="Arial" w:hAnsi="Arial" w:cs="Arial"/>
                <w:b/>
              </w:rPr>
            </w:pPr>
            <w:r w:rsidRPr="00F74D85">
              <w:rPr>
                <w:rFonts w:ascii="Arial" w:hAnsi="Arial" w:cs="Arial"/>
                <w:b/>
              </w:rPr>
              <w:t>Объёмы финансирования</w:t>
            </w:r>
          </w:p>
          <w:p w:rsidR="00AB6B25" w:rsidRPr="00F74D85" w:rsidRDefault="00D50B4D" w:rsidP="00AB6B25">
            <w:pPr>
              <w:spacing w:after="150"/>
              <w:rPr>
                <w:rFonts w:ascii="Arial" w:hAnsi="Arial" w:cs="Arial"/>
                <w:b/>
              </w:rPr>
            </w:pPr>
            <w:r w:rsidRPr="00F74D85">
              <w:rPr>
                <w:rFonts w:ascii="Arial" w:hAnsi="Arial" w:cs="Arial"/>
                <w:b/>
              </w:rPr>
              <w:t>(</w:t>
            </w:r>
            <w:r w:rsidR="005964CE" w:rsidRPr="00F74D85">
              <w:rPr>
                <w:rFonts w:ascii="Arial" w:hAnsi="Arial" w:cs="Arial"/>
                <w:b/>
              </w:rPr>
              <w:t xml:space="preserve"> в </w:t>
            </w:r>
            <w:proofErr w:type="spellStart"/>
            <w:r w:rsidR="005964CE" w:rsidRPr="00F74D85">
              <w:rPr>
                <w:rFonts w:ascii="Arial" w:hAnsi="Arial" w:cs="Arial"/>
                <w:b/>
              </w:rPr>
              <w:t>тыс</w:t>
            </w:r>
            <w:proofErr w:type="gramStart"/>
            <w:r w:rsidR="005964CE" w:rsidRPr="00F74D85">
              <w:rPr>
                <w:rFonts w:ascii="Arial" w:hAnsi="Arial" w:cs="Arial"/>
                <w:b/>
              </w:rPr>
              <w:t>.р</w:t>
            </w:r>
            <w:proofErr w:type="gramEnd"/>
            <w:r w:rsidR="005964CE" w:rsidRPr="00F74D85">
              <w:rPr>
                <w:rFonts w:ascii="Arial" w:hAnsi="Arial" w:cs="Arial"/>
                <w:b/>
              </w:rPr>
              <w:t>ублей</w:t>
            </w:r>
            <w:proofErr w:type="spellEnd"/>
            <w:r w:rsidRPr="00F74D85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297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B6B25" w:rsidRPr="00F74D85" w:rsidRDefault="00AB6B25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  <w:b/>
                <w:bCs/>
              </w:rPr>
              <w:t>Ответственный исполнитель</w:t>
            </w:r>
          </w:p>
        </w:tc>
      </w:tr>
      <w:tr w:rsidR="00AB6B25" w:rsidRPr="00F74D85" w:rsidTr="003B148D">
        <w:tc>
          <w:tcPr>
            <w:tcW w:w="8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AB6B25" w:rsidP="00AB6B25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63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AB6B25" w:rsidP="00AB6B25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AB6B25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  <w:b/>
                <w:bCs/>
              </w:rPr>
              <w:t>всего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AB6B25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  <w:b/>
                <w:bCs/>
              </w:rPr>
              <w:t>2023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AB6B25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  <w:b/>
                <w:bCs/>
              </w:rPr>
              <w:t>2024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AB6B25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  <w:b/>
                <w:bCs/>
              </w:rPr>
              <w:t>2025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AB6B25" w:rsidP="00AB6B25">
            <w:pPr>
              <w:jc w:val="left"/>
              <w:rPr>
                <w:rFonts w:ascii="Arial" w:hAnsi="Arial" w:cs="Arial"/>
              </w:rPr>
            </w:pPr>
          </w:p>
        </w:tc>
      </w:tr>
      <w:tr w:rsidR="00086A28" w:rsidRPr="00F74D85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F74D85" w:rsidRDefault="00086A28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F74D85" w:rsidRDefault="00086A28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  <w:b/>
                <w:bCs/>
              </w:rPr>
              <w:t>Защита населения и территории от чрезвычайных ситуаций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F74D85" w:rsidRDefault="000876CC" w:rsidP="00D50B4D">
            <w:pPr>
              <w:spacing w:after="15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  <w:r w:rsidR="00135F4E">
              <w:rPr>
                <w:rFonts w:ascii="Arial" w:hAnsi="Arial" w:cs="Arial"/>
                <w:b/>
                <w:bCs/>
              </w:rPr>
              <w:t>40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F74D85" w:rsidRDefault="000876CC" w:rsidP="00086A28">
            <w:pPr>
              <w:spacing w:after="15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F74D85" w:rsidRDefault="00135F4E" w:rsidP="00AB6B25">
            <w:pPr>
              <w:spacing w:after="15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F74D85" w:rsidRDefault="00E21A7D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  <w:b/>
                <w:bCs/>
              </w:rPr>
              <w:t>2</w:t>
            </w:r>
            <w:r w:rsidR="00135F4E"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297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F74D85" w:rsidRDefault="00086A28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 xml:space="preserve">Администрация </w:t>
            </w:r>
          </w:p>
          <w:p w:rsidR="00086A28" w:rsidRPr="00F74D85" w:rsidRDefault="00086A28" w:rsidP="00AB6B25">
            <w:pPr>
              <w:jc w:val="left"/>
              <w:rPr>
                <w:rFonts w:ascii="Arial" w:hAnsi="Arial" w:cs="Arial"/>
              </w:rPr>
            </w:pPr>
          </w:p>
          <w:p w:rsidR="00086A28" w:rsidRPr="00F74D85" w:rsidRDefault="00086A28" w:rsidP="00AB6B25">
            <w:pPr>
              <w:jc w:val="left"/>
              <w:rPr>
                <w:rFonts w:ascii="Arial" w:hAnsi="Arial" w:cs="Arial"/>
              </w:rPr>
            </w:pPr>
          </w:p>
        </w:tc>
      </w:tr>
      <w:tr w:rsidR="00086A28" w:rsidRPr="00F74D85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F74D85" w:rsidRDefault="00086A28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1.1.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4D85" w:rsidRDefault="00086A28" w:rsidP="00AB6B2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Приобретение специализированных технических средств оповещения и информирования населения, необходимых для подключения систем оповещения населенных пунктов к местной автоматизированной системе централизованного оповещения гражданской обороны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4D85" w:rsidRDefault="000876CC" w:rsidP="005964CE">
            <w:pPr>
              <w:spacing w:after="15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4D85" w:rsidRDefault="000876CC" w:rsidP="005964CE">
            <w:pPr>
              <w:spacing w:after="15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086A28" w:rsidRPr="00F74D85">
              <w:rPr>
                <w:rFonts w:ascii="Arial" w:hAnsi="Arial" w:cs="Arial"/>
              </w:rPr>
              <w:t>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4D85" w:rsidRDefault="00086A28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F74D85" w:rsidRDefault="00086A28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-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F74D85" w:rsidRDefault="00086A28" w:rsidP="00AB6B25">
            <w:pPr>
              <w:jc w:val="left"/>
              <w:rPr>
                <w:rFonts w:ascii="Arial" w:hAnsi="Arial" w:cs="Arial"/>
              </w:rPr>
            </w:pPr>
          </w:p>
        </w:tc>
      </w:tr>
      <w:tr w:rsidR="00086A28" w:rsidRPr="00F74D85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4D85" w:rsidRDefault="00086A28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1.2.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4D85" w:rsidRDefault="00086A28" w:rsidP="00AB6B25">
            <w:pPr>
              <w:spacing w:after="150"/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Изготовление листовочного материала о правилах поведения при ЧС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4D85" w:rsidRDefault="00086A28" w:rsidP="006B48BE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3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4D85" w:rsidRDefault="00086A28" w:rsidP="006B48BE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4D85" w:rsidRDefault="00086A28" w:rsidP="006B48BE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4D85" w:rsidRDefault="00086A28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1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4D85" w:rsidRDefault="00086A28" w:rsidP="00AB6B25">
            <w:pPr>
              <w:jc w:val="left"/>
              <w:rPr>
                <w:rFonts w:ascii="Arial" w:hAnsi="Arial" w:cs="Arial"/>
              </w:rPr>
            </w:pPr>
          </w:p>
        </w:tc>
      </w:tr>
      <w:tr w:rsidR="00086A28" w:rsidRPr="00F74D85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4D85" w:rsidRDefault="00086A28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1.</w:t>
            </w:r>
            <w:r w:rsidR="003B148D" w:rsidRPr="00F74D85">
              <w:rPr>
                <w:rFonts w:ascii="Arial" w:hAnsi="Arial" w:cs="Arial"/>
              </w:rPr>
              <w:t>3.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4D85" w:rsidRDefault="00086A28" w:rsidP="00AB6B25">
            <w:pPr>
              <w:spacing w:after="150"/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Обучение должностных лиц на курсах по ГО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4D85" w:rsidRDefault="00135F4E" w:rsidP="00AB6B25">
            <w:pPr>
              <w:spacing w:after="15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4D85" w:rsidRDefault="00135F4E" w:rsidP="00AB6B25">
            <w:pPr>
              <w:spacing w:after="15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4D85" w:rsidRDefault="00086A28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4D85" w:rsidRDefault="00591F84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-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4D85" w:rsidRDefault="00086A28" w:rsidP="00AB6B25">
            <w:pPr>
              <w:jc w:val="left"/>
              <w:rPr>
                <w:rFonts w:ascii="Arial" w:hAnsi="Arial" w:cs="Arial"/>
              </w:rPr>
            </w:pPr>
          </w:p>
        </w:tc>
      </w:tr>
      <w:tr w:rsidR="00086A28" w:rsidRPr="00F74D85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4D85" w:rsidRDefault="00086A28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1.</w:t>
            </w:r>
            <w:r w:rsidR="003B148D" w:rsidRPr="00F74D85">
              <w:rPr>
                <w:rFonts w:ascii="Arial" w:hAnsi="Arial" w:cs="Arial"/>
              </w:rPr>
              <w:t>4.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4D85" w:rsidRDefault="00AA2B31" w:rsidP="00003F39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Обеспечение готовности материального резерва, предназначенного для нужд гражданской обороны и в случае возникновения ЧС природного и техногенного характера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4D85" w:rsidRDefault="00135F4E" w:rsidP="00AB6B25">
            <w:pPr>
              <w:spacing w:after="15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4D85" w:rsidRDefault="00E21A7D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4D85" w:rsidRDefault="00135F4E" w:rsidP="00AB6B25">
            <w:pPr>
              <w:spacing w:after="15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4D85" w:rsidRDefault="00135F4E" w:rsidP="00AB6B25">
            <w:pPr>
              <w:spacing w:after="15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F74D85" w:rsidRDefault="00086A28" w:rsidP="00AB6B25">
            <w:pPr>
              <w:jc w:val="left"/>
              <w:rPr>
                <w:rFonts w:ascii="Arial" w:hAnsi="Arial" w:cs="Arial"/>
              </w:rPr>
            </w:pPr>
          </w:p>
        </w:tc>
      </w:tr>
      <w:tr w:rsidR="00AB6B25" w:rsidRPr="00F74D85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AB6B25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2.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AB6B25" w:rsidP="00AB6B25">
            <w:pPr>
              <w:spacing w:after="150"/>
              <w:rPr>
                <w:rFonts w:ascii="Arial" w:hAnsi="Arial" w:cs="Arial"/>
                <w:b/>
              </w:rPr>
            </w:pPr>
            <w:r w:rsidRPr="00F74D85">
              <w:rPr>
                <w:rFonts w:ascii="Arial" w:hAnsi="Arial" w:cs="Arial"/>
                <w:b/>
              </w:rPr>
              <w:t>Безопасность людей на водных объектах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135F4E" w:rsidP="00E21A7D">
            <w:pPr>
              <w:spacing w:after="15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591F84" w:rsidP="00AB6B25">
            <w:pPr>
              <w:spacing w:after="150"/>
              <w:rPr>
                <w:rFonts w:ascii="Arial" w:hAnsi="Arial" w:cs="Arial"/>
                <w:b/>
              </w:rPr>
            </w:pPr>
            <w:r w:rsidRPr="00F74D85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8C3A24" w:rsidP="00AB6B25">
            <w:pPr>
              <w:spacing w:after="15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8C3A24" w:rsidP="00AB6B25">
            <w:pPr>
              <w:spacing w:after="15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29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AB6B25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 xml:space="preserve">Администрация </w:t>
            </w:r>
          </w:p>
        </w:tc>
      </w:tr>
      <w:tr w:rsidR="00AB6B25" w:rsidRPr="00F74D85" w:rsidTr="003B148D">
        <w:trPr>
          <w:trHeight w:val="646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AB6B25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2.1.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AB6B25" w:rsidP="00086A28">
            <w:pPr>
              <w:spacing w:after="150"/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 xml:space="preserve">Изготовление и установка указателей </w:t>
            </w:r>
            <w:r w:rsidR="00B02A9E" w:rsidRPr="00F74D85">
              <w:rPr>
                <w:rFonts w:ascii="Arial" w:hAnsi="Arial" w:cs="Arial"/>
              </w:rPr>
              <w:t xml:space="preserve">и стендов </w:t>
            </w:r>
            <w:r w:rsidR="00086A28" w:rsidRPr="00F74D85">
              <w:rPr>
                <w:rFonts w:ascii="Arial" w:hAnsi="Arial" w:cs="Arial"/>
              </w:rPr>
              <w:t>«Купание запрещено»</w:t>
            </w:r>
            <w:r w:rsidR="00B02A9E" w:rsidRPr="00F74D8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135F4E" w:rsidP="00AB6B25">
            <w:pPr>
              <w:spacing w:after="15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8C3A24" w:rsidP="00AB6B25">
            <w:pPr>
              <w:spacing w:after="15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8C3A24" w:rsidP="00AB6B25">
            <w:pPr>
              <w:spacing w:after="15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135F4E" w:rsidP="00AB6B25">
            <w:pPr>
              <w:spacing w:after="15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9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AB6B25" w:rsidP="00AB6B25">
            <w:pPr>
              <w:jc w:val="left"/>
              <w:rPr>
                <w:rFonts w:ascii="Arial" w:hAnsi="Arial" w:cs="Arial"/>
              </w:rPr>
            </w:pPr>
          </w:p>
        </w:tc>
      </w:tr>
      <w:tr w:rsidR="00AB6B25" w:rsidRPr="00F74D85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AB6B25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2.2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AB6B25" w:rsidP="00AB6B25">
            <w:pPr>
              <w:spacing w:after="150"/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Изготовление и установка указателей «Выход на лед запрещен»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135F4E" w:rsidP="00AB6B25">
            <w:pPr>
              <w:spacing w:after="15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8C3A24" w:rsidP="00AB6B25">
            <w:pPr>
              <w:spacing w:after="15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B6B25" w:rsidRPr="00F74D85" w:rsidRDefault="008C3A24" w:rsidP="00AB6B25">
            <w:pPr>
              <w:spacing w:after="15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B6B25" w:rsidRPr="00F74D85" w:rsidRDefault="005964CE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-</w:t>
            </w:r>
          </w:p>
        </w:tc>
        <w:tc>
          <w:tcPr>
            <w:tcW w:w="29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AB6B25" w:rsidP="00AB6B25">
            <w:pPr>
              <w:jc w:val="left"/>
              <w:rPr>
                <w:rFonts w:ascii="Arial" w:hAnsi="Arial" w:cs="Arial"/>
              </w:rPr>
            </w:pPr>
          </w:p>
        </w:tc>
      </w:tr>
      <w:tr w:rsidR="00AB6B25" w:rsidRPr="00F74D85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AB6B25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2.3.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AB6B25" w:rsidP="005964CE">
            <w:pPr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Патрулирование водных объектов поселения</w:t>
            </w:r>
            <w:r w:rsidR="00752A81" w:rsidRPr="00F74D85">
              <w:rPr>
                <w:rFonts w:ascii="Arial" w:hAnsi="Arial" w:cs="Arial"/>
              </w:rPr>
              <w:t xml:space="preserve"> </w:t>
            </w:r>
          </w:p>
          <w:p w:rsidR="00AB6B25" w:rsidRPr="00F74D85" w:rsidRDefault="00167901" w:rsidP="005964CE">
            <w:pPr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(</w:t>
            </w:r>
            <w:r w:rsidR="00752A81" w:rsidRPr="00F74D85">
              <w:rPr>
                <w:rFonts w:ascii="Arial" w:hAnsi="Arial" w:cs="Arial"/>
              </w:rPr>
              <w:t>вручение листовок, памяток</w:t>
            </w:r>
            <w:r w:rsidRPr="00F74D85">
              <w:rPr>
                <w:rFonts w:ascii="Arial" w:hAnsi="Arial" w:cs="Arial"/>
              </w:rPr>
              <w:t>;</w:t>
            </w:r>
            <w:r w:rsidR="00752A81" w:rsidRPr="00F74D85">
              <w:rPr>
                <w:rFonts w:ascii="Arial" w:hAnsi="Arial" w:cs="Arial"/>
              </w:rPr>
              <w:t xml:space="preserve"> проведение инструктажей)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167901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167901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167901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167901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-</w:t>
            </w:r>
          </w:p>
        </w:tc>
        <w:tc>
          <w:tcPr>
            <w:tcW w:w="29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AB6B25" w:rsidP="00AB6B25">
            <w:pPr>
              <w:jc w:val="left"/>
              <w:rPr>
                <w:rFonts w:ascii="Arial" w:hAnsi="Arial" w:cs="Arial"/>
              </w:rPr>
            </w:pPr>
          </w:p>
        </w:tc>
      </w:tr>
      <w:tr w:rsidR="00AB6B25" w:rsidRPr="00F74D85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AB6B25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 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AB6B25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ВСЕГО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0876CC" w:rsidP="00D50B4D">
            <w:pPr>
              <w:spacing w:after="15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135F4E">
              <w:rPr>
                <w:rFonts w:ascii="Arial" w:hAnsi="Arial" w:cs="Arial"/>
              </w:rPr>
              <w:t>45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0876CC" w:rsidP="00AB6B25">
            <w:pPr>
              <w:spacing w:after="15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8C3A24">
              <w:rPr>
                <w:rFonts w:ascii="Arial" w:hAnsi="Arial" w:cs="Arial"/>
              </w:rPr>
              <w:t>1</w:t>
            </w:r>
            <w:r w:rsidR="00D120D8">
              <w:rPr>
                <w:rFonts w:ascii="Arial" w:hAnsi="Arial" w:cs="Arial"/>
              </w:rPr>
              <w:t>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8C3A24" w:rsidP="00AB6B25">
            <w:pPr>
              <w:spacing w:after="15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91F84" w:rsidRPr="00F74D85">
              <w:rPr>
                <w:rFonts w:ascii="Arial" w:hAnsi="Arial" w:cs="Arial"/>
              </w:rPr>
              <w:t>8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8C3A24" w:rsidP="00AB6B25">
            <w:pPr>
              <w:spacing w:after="15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F74D85" w:rsidRDefault="00AB6B25" w:rsidP="00AB6B25">
            <w:pPr>
              <w:spacing w:after="150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 </w:t>
            </w:r>
          </w:p>
        </w:tc>
      </w:tr>
    </w:tbl>
    <w:p w:rsidR="003B148D" w:rsidRPr="00F74D85" w:rsidRDefault="003B148D" w:rsidP="005C6CF4">
      <w:pPr>
        <w:jc w:val="right"/>
        <w:rPr>
          <w:rFonts w:ascii="Arial" w:hAnsi="Arial" w:cs="Arial"/>
        </w:rPr>
      </w:pPr>
      <w:r w:rsidRPr="00F74D85">
        <w:rPr>
          <w:rFonts w:ascii="Arial" w:hAnsi="Arial" w:cs="Arial"/>
        </w:rPr>
        <w:t>Приложение 2</w:t>
      </w:r>
    </w:p>
    <w:p w:rsidR="003B148D" w:rsidRPr="00F74D85" w:rsidRDefault="003B148D" w:rsidP="003B148D">
      <w:pPr>
        <w:jc w:val="right"/>
        <w:rPr>
          <w:rFonts w:ascii="Arial" w:hAnsi="Arial" w:cs="Arial"/>
        </w:rPr>
      </w:pPr>
      <w:r w:rsidRPr="00F74D85">
        <w:rPr>
          <w:rFonts w:ascii="Arial" w:hAnsi="Arial" w:cs="Arial"/>
        </w:rPr>
        <w:t xml:space="preserve">к муниципальной программе «Защита населения и территорий </w:t>
      </w:r>
    </w:p>
    <w:p w:rsidR="003B148D" w:rsidRPr="00F74D85" w:rsidRDefault="003B148D" w:rsidP="003B148D">
      <w:pPr>
        <w:jc w:val="right"/>
        <w:rPr>
          <w:rFonts w:ascii="Arial" w:hAnsi="Arial" w:cs="Arial"/>
        </w:rPr>
      </w:pPr>
      <w:r w:rsidRPr="00F74D85">
        <w:rPr>
          <w:rFonts w:ascii="Arial" w:hAnsi="Arial" w:cs="Arial"/>
        </w:rPr>
        <w:t>населённых пунктов муниципального образования «</w:t>
      </w:r>
      <w:r w:rsidR="00F74D85">
        <w:rPr>
          <w:rFonts w:ascii="Arial" w:hAnsi="Arial" w:cs="Arial"/>
        </w:rPr>
        <w:t>Аляты</w:t>
      </w:r>
      <w:r w:rsidRPr="00F74D85">
        <w:rPr>
          <w:rFonts w:ascii="Arial" w:hAnsi="Arial" w:cs="Arial"/>
        </w:rPr>
        <w:t xml:space="preserve">»  </w:t>
      </w:r>
    </w:p>
    <w:p w:rsidR="003B148D" w:rsidRPr="00F74D85" w:rsidRDefault="003B148D" w:rsidP="003B148D">
      <w:pPr>
        <w:jc w:val="right"/>
        <w:rPr>
          <w:rFonts w:ascii="Arial" w:hAnsi="Arial" w:cs="Arial"/>
        </w:rPr>
      </w:pPr>
      <w:r w:rsidRPr="00F74D85">
        <w:rPr>
          <w:rFonts w:ascii="Arial" w:hAnsi="Arial" w:cs="Arial"/>
        </w:rPr>
        <w:t>от чрезвычайных ситуаций на 2023 – 2025 годы»</w:t>
      </w:r>
    </w:p>
    <w:p w:rsidR="003B148D" w:rsidRPr="00F74D85" w:rsidRDefault="003B148D" w:rsidP="003B148D">
      <w:pPr>
        <w:jc w:val="right"/>
        <w:rPr>
          <w:rFonts w:ascii="Arial" w:hAnsi="Arial" w:cs="Arial"/>
        </w:rPr>
      </w:pPr>
    </w:p>
    <w:p w:rsidR="003B148D" w:rsidRPr="00F74D85" w:rsidRDefault="003B148D" w:rsidP="003B148D">
      <w:pPr>
        <w:rPr>
          <w:rFonts w:ascii="Arial" w:hAnsi="Arial" w:cs="Arial"/>
          <w:b/>
        </w:rPr>
      </w:pPr>
      <w:r w:rsidRPr="00F74D85">
        <w:rPr>
          <w:rFonts w:ascii="Arial" w:hAnsi="Arial" w:cs="Arial"/>
          <w:b/>
        </w:rPr>
        <w:t>Сведения о показателях (индикаторах) муниципальной   программы и их значения</w:t>
      </w:r>
    </w:p>
    <w:p w:rsidR="003B148D" w:rsidRPr="00F74D85" w:rsidRDefault="003B148D" w:rsidP="003B148D">
      <w:pPr>
        <w:rPr>
          <w:rFonts w:ascii="Arial" w:hAnsi="Arial" w:cs="Arial"/>
          <w:b/>
        </w:rPr>
      </w:pPr>
    </w:p>
    <w:tbl>
      <w:tblPr>
        <w:tblW w:w="12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7"/>
        <w:gridCol w:w="18"/>
        <w:gridCol w:w="4678"/>
        <w:gridCol w:w="2268"/>
        <w:gridCol w:w="1984"/>
        <w:gridCol w:w="1418"/>
        <w:gridCol w:w="1701"/>
      </w:tblGrid>
      <w:tr w:rsidR="00F74D85" w:rsidRPr="00F74D85" w:rsidTr="00F74D85">
        <w:trPr>
          <w:trHeight w:val="276"/>
        </w:trPr>
        <w:tc>
          <w:tcPr>
            <w:tcW w:w="657" w:type="dxa"/>
            <w:vMerge w:val="restart"/>
          </w:tcPr>
          <w:p w:rsidR="00F74D85" w:rsidRPr="00F74D85" w:rsidRDefault="00F74D85" w:rsidP="006F19BB">
            <w:pPr>
              <w:outlineLvl w:val="1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№</w:t>
            </w:r>
          </w:p>
          <w:p w:rsidR="00F74D85" w:rsidRPr="00F74D85" w:rsidRDefault="00F74D85" w:rsidP="006F19BB">
            <w:pPr>
              <w:outlineLvl w:val="1"/>
              <w:rPr>
                <w:rFonts w:ascii="Arial" w:hAnsi="Arial" w:cs="Arial"/>
              </w:rPr>
            </w:pPr>
            <w:proofErr w:type="gramStart"/>
            <w:r w:rsidRPr="00F74D85">
              <w:rPr>
                <w:rFonts w:ascii="Arial" w:hAnsi="Arial" w:cs="Arial"/>
              </w:rPr>
              <w:t>п</w:t>
            </w:r>
            <w:proofErr w:type="gramEnd"/>
            <w:r w:rsidRPr="00F74D85">
              <w:rPr>
                <w:rFonts w:ascii="Arial" w:hAnsi="Arial" w:cs="Arial"/>
              </w:rPr>
              <w:t xml:space="preserve">/п </w:t>
            </w:r>
          </w:p>
        </w:tc>
        <w:tc>
          <w:tcPr>
            <w:tcW w:w="4696" w:type="dxa"/>
            <w:gridSpan w:val="2"/>
            <w:vMerge w:val="restart"/>
          </w:tcPr>
          <w:p w:rsidR="00F74D85" w:rsidRPr="00F74D85" w:rsidRDefault="00F74D85" w:rsidP="006F19BB">
            <w:pPr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 xml:space="preserve">Наименование </w:t>
            </w:r>
            <w:r w:rsidRPr="00F74D85">
              <w:rPr>
                <w:rFonts w:ascii="Arial" w:hAnsi="Arial" w:cs="Arial"/>
              </w:rPr>
              <w:br/>
              <w:t xml:space="preserve"> показателя </w:t>
            </w:r>
          </w:p>
          <w:p w:rsidR="00F74D85" w:rsidRPr="00F74D85" w:rsidRDefault="00F74D85" w:rsidP="006F19BB">
            <w:pPr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(П)</w:t>
            </w:r>
          </w:p>
        </w:tc>
        <w:tc>
          <w:tcPr>
            <w:tcW w:w="2268" w:type="dxa"/>
            <w:vMerge w:val="restart"/>
          </w:tcPr>
          <w:p w:rsidR="00F74D85" w:rsidRPr="00F74D85" w:rsidRDefault="00F74D85" w:rsidP="006F19BB">
            <w:pPr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Единица измерения</w:t>
            </w:r>
          </w:p>
        </w:tc>
        <w:tc>
          <w:tcPr>
            <w:tcW w:w="5100" w:type="dxa"/>
            <w:gridSpan w:val="3"/>
            <w:shd w:val="clear" w:color="auto" w:fill="auto"/>
          </w:tcPr>
          <w:p w:rsidR="00F74D85" w:rsidRPr="00F74D85" w:rsidRDefault="00F74D85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Значение показателей</w:t>
            </w:r>
          </w:p>
        </w:tc>
      </w:tr>
      <w:tr w:rsidR="00F74D85" w:rsidRPr="00F74D85" w:rsidTr="00F74D85">
        <w:trPr>
          <w:trHeight w:val="525"/>
        </w:trPr>
        <w:tc>
          <w:tcPr>
            <w:tcW w:w="657" w:type="dxa"/>
            <w:vMerge/>
          </w:tcPr>
          <w:p w:rsidR="00F74D85" w:rsidRPr="00F74D85" w:rsidRDefault="00F74D85" w:rsidP="006F19BB">
            <w:pPr>
              <w:jc w:val="both"/>
              <w:outlineLvl w:val="1"/>
              <w:rPr>
                <w:rFonts w:ascii="Arial" w:hAnsi="Arial" w:cs="Arial"/>
              </w:rPr>
            </w:pPr>
          </w:p>
        </w:tc>
        <w:tc>
          <w:tcPr>
            <w:tcW w:w="4696" w:type="dxa"/>
            <w:gridSpan w:val="2"/>
            <w:vMerge/>
          </w:tcPr>
          <w:p w:rsidR="00F74D85" w:rsidRPr="00F74D85" w:rsidRDefault="00F74D85" w:rsidP="006F19BB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</w:tcPr>
          <w:p w:rsidR="00F74D85" w:rsidRPr="00F74D85" w:rsidRDefault="00F74D85" w:rsidP="006F19BB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:rsidR="00F74D85" w:rsidRPr="00F74D85" w:rsidRDefault="00F74D85" w:rsidP="006F19BB">
            <w:pPr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2023</w:t>
            </w:r>
          </w:p>
        </w:tc>
        <w:tc>
          <w:tcPr>
            <w:tcW w:w="1418" w:type="dxa"/>
          </w:tcPr>
          <w:p w:rsidR="00F74D85" w:rsidRPr="00F74D85" w:rsidRDefault="00F74D85" w:rsidP="006F19BB">
            <w:pPr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2024</w:t>
            </w:r>
          </w:p>
        </w:tc>
        <w:tc>
          <w:tcPr>
            <w:tcW w:w="1701" w:type="dxa"/>
          </w:tcPr>
          <w:p w:rsidR="00F74D85" w:rsidRPr="00F74D85" w:rsidRDefault="00F74D85" w:rsidP="006F19BB">
            <w:pPr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2025</w:t>
            </w:r>
          </w:p>
        </w:tc>
      </w:tr>
      <w:tr w:rsidR="00F74D85" w:rsidRPr="00F74D85" w:rsidTr="00F74D85">
        <w:trPr>
          <w:trHeight w:val="280"/>
        </w:trPr>
        <w:tc>
          <w:tcPr>
            <w:tcW w:w="657" w:type="dxa"/>
          </w:tcPr>
          <w:p w:rsidR="00F74D85" w:rsidRPr="00F74D85" w:rsidRDefault="00F74D85" w:rsidP="006F19BB">
            <w:pPr>
              <w:outlineLvl w:val="1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1</w:t>
            </w:r>
          </w:p>
        </w:tc>
        <w:tc>
          <w:tcPr>
            <w:tcW w:w="4696" w:type="dxa"/>
            <w:gridSpan w:val="2"/>
          </w:tcPr>
          <w:p w:rsidR="00F74D85" w:rsidRPr="00F74D85" w:rsidRDefault="00F74D85" w:rsidP="006F19BB">
            <w:pPr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2</w:t>
            </w:r>
          </w:p>
        </w:tc>
        <w:tc>
          <w:tcPr>
            <w:tcW w:w="2268" w:type="dxa"/>
          </w:tcPr>
          <w:p w:rsidR="00F74D85" w:rsidRPr="00F74D85" w:rsidRDefault="00F74D85" w:rsidP="006F19BB">
            <w:pPr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3</w:t>
            </w:r>
          </w:p>
        </w:tc>
        <w:tc>
          <w:tcPr>
            <w:tcW w:w="1984" w:type="dxa"/>
          </w:tcPr>
          <w:p w:rsidR="00F74D85" w:rsidRPr="00F74D85" w:rsidRDefault="00F74D85" w:rsidP="006F19BB">
            <w:pPr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5</w:t>
            </w:r>
          </w:p>
        </w:tc>
        <w:tc>
          <w:tcPr>
            <w:tcW w:w="1418" w:type="dxa"/>
          </w:tcPr>
          <w:p w:rsidR="00F74D85" w:rsidRPr="00F74D85" w:rsidRDefault="00F74D85" w:rsidP="006F19BB">
            <w:pPr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</w:tcPr>
          <w:p w:rsidR="00F74D85" w:rsidRPr="00F74D85" w:rsidRDefault="00F74D85" w:rsidP="006F19BB">
            <w:pPr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7</w:t>
            </w:r>
          </w:p>
        </w:tc>
      </w:tr>
      <w:tr w:rsidR="00F74D85" w:rsidRPr="00F74D85" w:rsidTr="00F74D85">
        <w:trPr>
          <w:trHeight w:val="1171"/>
        </w:trPr>
        <w:tc>
          <w:tcPr>
            <w:tcW w:w="657" w:type="dxa"/>
          </w:tcPr>
          <w:p w:rsidR="00F74D85" w:rsidRPr="00F74D85" w:rsidRDefault="00F74D85" w:rsidP="006F19BB">
            <w:pPr>
              <w:outlineLvl w:val="1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1</w:t>
            </w:r>
          </w:p>
        </w:tc>
        <w:tc>
          <w:tcPr>
            <w:tcW w:w="4696" w:type="dxa"/>
            <w:gridSpan w:val="2"/>
          </w:tcPr>
          <w:p w:rsidR="00F74D85" w:rsidRPr="00F74D85" w:rsidRDefault="00F74D85" w:rsidP="00414319">
            <w:pPr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Количество профилактических мероприятий по предупреждению чрезвычайных ситуаций и происшествий на водных объектах</w:t>
            </w:r>
          </w:p>
        </w:tc>
        <w:tc>
          <w:tcPr>
            <w:tcW w:w="2268" w:type="dxa"/>
          </w:tcPr>
          <w:p w:rsidR="00F74D85" w:rsidRPr="00F74D85" w:rsidRDefault="00F74D85" w:rsidP="006F19BB">
            <w:pPr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единиц</w:t>
            </w:r>
          </w:p>
          <w:p w:rsidR="00F74D85" w:rsidRPr="00F74D85" w:rsidRDefault="00F74D85" w:rsidP="00414319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:rsidR="00F74D85" w:rsidRPr="00F74D85" w:rsidRDefault="00F74D85" w:rsidP="006F19BB">
            <w:pPr>
              <w:rPr>
                <w:rFonts w:ascii="Arial" w:hAnsi="Arial" w:cs="Arial"/>
              </w:rPr>
            </w:pPr>
          </w:p>
          <w:p w:rsidR="00F74D85" w:rsidRPr="00F74D85" w:rsidRDefault="00F74D85" w:rsidP="006F19BB">
            <w:pPr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5</w:t>
            </w:r>
          </w:p>
        </w:tc>
        <w:tc>
          <w:tcPr>
            <w:tcW w:w="1418" w:type="dxa"/>
          </w:tcPr>
          <w:p w:rsidR="00F74D85" w:rsidRPr="00F74D85" w:rsidRDefault="00F74D85" w:rsidP="006F19BB">
            <w:pPr>
              <w:rPr>
                <w:rFonts w:ascii="Arial" w:hAnsi="Arial" w:cs="Arial"/>
              </w:rPr>
            </w:pPr>
          </w:p>
          <w:p w:rsidR="00F74D85" w:rsidRPr="00F74D85" w:rsidRDefault="00F74D85" w:rsidP="006F19B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</w:tcPr>
          <w:p w:rsidR="00F74D85" w:rsidRPr="00F74D85" w:rsidRDefault="00F74D85" w:rsidP="006F19BB">
            <w:pPr>
              <w:rPr>
                <w:rFonts w:ascii="Arial" w:hAnsi="Arial" w:cs="Arial"/>
              </w:rPr>
            </w:pPr>
          </w:p>
          <w:p w:rsidR="00F74D85" w:rsidRPr="00F74D85" w:rsidRDefault="00F74D85" w:rsidP="006F19B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F74D85" w:rsidRPr="00F74D85" w:rsidTr="00F74D85">
        <w:trPr>
          <w:trHeight w:val="346"/>
        </w:trPr>
        <w:tc>
          <w:tcPr>
            <w:tcW w:w="657" w:type="dxa"/>
          </w:tcPr>
          <w:p w:rsidR="00F74D85" w:rsidRPr="00F74D85" w:rsidRDefault="00F74D85" w:rsidP="006F19BB">
            <w:pPr>
              <w:outlineLvl w:val="1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2</w:t>
            </w:r>
          </w:p>
        </w:tc>
        <w:tc>
          <w:tcPr>
            <w:tcW w:w="4696" w:type="dxa"/>
            <w:gridSpan w:val="2"/>
          </w:tcPr>
          <w:p w:rsidR="00F74D85" w:rsidRPr="00F74D85" w:rsidRDefault="00F74D85" w:rsidP="00414319">
            <w:pPr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 xml:space="preserve"> Количество обученных должностных лиц на курсах по ГО ЧС</w:t>
            </w:r>
          </w:p>
        </w:tc>
        <w:tc>
          <w:tcPr>
            <w:tcW w:w="2268" w:type="dxa"/>
          </w:tcPr>
          <w:p w:rsidR="00F74D85" w:rsidRPr="00F74D85" w:rsidRDefault="00F74D85" w:rsidP="006F19BB">
            <w:pPr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человек</w:t>
            </w:r>
          </w:p>
        </w:tc>
        <w:tc>
          <w:tcPr>
            <w:tcW w:w="1984" w:type="dxa"/>
          </w:tcPr>
          <w:p w:rsidR="00F74D85" w:rsidRPr="00F74D85" w:rsidRDefault="00F74D85" w:rsidP="00414319">
            <w:pPr>
              <w:jc w:val="both"/>
              <w:rPr>
                <w:rFonts w:ascii="Arial" w:hAnsi="Arial" w:cs="Arial"/>
              </w:rPr>
            </w:pPr>
          </w:p>
          <w:p w:rsidR="00F74D85" w:rsidRPr="00F74D85" w:rsidRDefault="00F74D85" w:rsidP="004143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</w:tcPr>
          <w:p w:rsidR="00F74D85" w:rsidRPr="00F74D85" w:rsidRDefault="00F74D85" w:rsidP="00414319">
            <w:pPr>
              <w:rPr>
                <w:rFonts w:ascii="Arial" w:hAnsi="Arial" w:cs="Arial"/>
              </w:rPr>
            </w:pPr>
          </w:p>
          <w:p w:rsidR="00F74D85" w:rsidRPr="00F74D85" w:rsidRDefault="00F74D85" w:rsidP="004143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</w:tcPr>
          <w:p w:rsidR="00F74D85" w:rsidRPr="00F74D85" w:rsidRDefault="00F74D85" w:rsidP="00414319">
            <w:pPr>
              <w:rPr>
                <w:rFonts w:ascii="Arial" w:hAnsi="Arial" w:cs="Arial"/>
              </w:rPr>
            </w:pPr>
          </w:p>
          <w:p w:rsidR="00F74D85" w:rsidRPr="00F74D85" w:rsidRDefault="00F74D85" w:rsidP="004143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F74D85" w:rsidRPr="00F74D85" w:rsidTr="00F74D85">
        <w:trPr>
          <w:trHeight w:val="702"/>
        </w:trPr>
        <w:tc>
          <w:tcPr>
            <w:tcW w:w="657" w:type="dxa"/>
          </w:tcPr>
          <w:p w:rsidR="00F74D85" w:rsidRPr="00F74D85" w:rsidRDefault="00F74D85" w:rsidP="006F19BB">
            <w:pPr>
              <w:outlineLvl w:val="1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3</w:t>
            </w:r>
          </w:p>
        </w:tc>
        <w:tc>
          <w:tcPr>
            <w:tcW w:w="4696" w:type="dxa"/>
            <w:gridSpan w:val="2"/>
          </w:tcPr>
          <w:p w:rsidR="00F74D85" w:rsidRPr="00F74D85" w:rsidRDefault="00F74D85" w:rsidP="00591F84">
            <w:pPr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Охват населения оповещаемого местной системой оповещения</w:t>
            </w:r>
          </w:p>
        </w:tc>
        <w:tc>
          <w:tcPr>
            <w:tcW w:w="2268" w:type="dxa"/>
          </w:tcPr>
          <w:p w:rsidR="00F74D85" w:rsidRPr="00F74D85" w:rsidRDefault="00F74D85" w:rsidP="006F19BB">
            <w:pPr>
              <w:outlineLvl w:val="1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проценты</w:t>
            </w:r>
          </w:p>
        </w:tc>
        <w:tc>
          <w:tcPr>
            <w:tcW w:w="1984" w:type="dxa"/>
          </w:tcPr>
          <w:p w:rsidR="00F74D85" w:rsidRPr="00F74D85" w:rsidRDefault="00F74D85" w:rsidP="006F19BB">
            <w:pPr>
              <w:outlineLvl w:val="1"/>
              <w:rPr>
                <w:rFonts w:ascii="Arial" w:hAnsi="Arial" w:cs="Arial"/>
              </w:rPr>
            </w:pPr>
          </w:p>
          <w:p w:rsidR="00F74D85" w:rsidRPr="00F74D85" w:rsidRDefault="00F74D85" w:rsidP="006F19BB">
            <w:pPr>
              <w:outlineLvl w:val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</w:p>
        </w:tc>
        <w:tc>
          <w:tcPr>
            <w:tcW w:w="1418" w:type="dxa"/>
          </w:tcPr>
          <w:p w:rsidR="00F74D85" w:rsidRPr="00F74D85" w:rsidRDefault="00F74D85" w:rsidP="006F19BB">
            <w:pPr>
              <w:outlineLvl w:val="1"/>
              <w:rPr>
                <w:rFonts w:ascii="Arial" w:hAnsi="Arial" w:cs="Arial"/>
              </w:rPr>
            </w:pPr>
          </w:p>
          <w:p w:rsidR="00F74D85" w:rsidRPr="00F74D85" w:rsidRDefault="00F74D85" w:rsidP="006F19BB">
            <w:pPr>
              <w:outlineLvl w:val="1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-</w:t>
            </w:r>
          </w:p>
        </w:tc>
        <w:tc>
          <w:tcPr>
            <w:tcW w:w="1701" w:type="dxa"/>
          </w:tcPr>
          <w:p w:rsidR="00F74D85" w:rsidRPr="00F74D85" w:rsidRDefault="00F74D85" w:rsidP="006F19BB">
            <w:pPr>
              <w:outlineLvl w:val="1"/>
              <w:rPr>
                <w:rFonts w:ascii="Arial" w:hAnsi="Arial" w:cs="Arial"/>
              </w:rPr>
            </w:pPr>
          </w:p>
          <w:p w:rsidR="00F74D85" w:rsidRPr="00F74D85" w:rsidRDefault="00F74D85" w:rsidP="006F19BB">
            <w:pPr>
              <w:outlineLvl w:val="1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-</w:t>
            </w:r>
          </w:p>
        </w:tc>
      </w:tr>
      <w:tr w:rsidR="00F74D85" w:rsidRPr="00F74D85" w:rsidTr="00F74D85">
        <w:trPr>
          <w:trHeight w:val="692"/>
        </w:trPr>
        <w:tc>
          <w:tcPr>
            <w:tcW w:w="657" w:type="dxa"/>
          </w:tcPr>
          <w:p w:rsidR="00F74D85" w:rsidRPr="00F74D85" w:rsidRDefault="00F74D85" w:rsidP="006F19BB">
            <w:pPr>
              <w:outlineLvl w:val="1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4</w:t>
            </w:r>
          </w:p>
        </w:tc>
        <w:tc>
          <w:tcPr>
            <w:tcW w:w="4696" w:type="dxa"/>
            <w:gridSpan w:val="2"/>
          </w:tcPr>
          <w:p w:rsidR="00F74D85" w:rsidRPr="00F74D85" w:rsidRDefault="00F74D85" w:rsidP="00591F84">
            <w:pPr>
              <w:jc w:val="both"/>
              <w:outlineLvl w:val="1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 xml:space="preserve">Изготовление листовочного материала о правилах поведения при ЧС </w:t>
            </w:r>
          </w:p>
        </w:tc>
        <w:tc>
          <w:tcPr>
            <w:tcW w:w="2268" w:type="dxa"/>
          </w:tcPr>
          <w:p w:rsidR="00F74D85" w:rsidRPr="00F74D85" w:rsidRDefault="00F74D85" w:rsidP="006F19BB">
            <w:pPr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штук</w:t>
            </w:r>
          </w:p>
        </w:tc>
        <w:tc>
          <w:tcPr>
            <w:tcW w:w="1984" w:type="dxa"/>
          </w:tcPr>
          <w:p w:rsidR="00F74D85" w:rsidRPr="00F74D85" w:rsidRDefault="00F74D85" w:rsidP="006F19BB">
            <w:pPr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50</w:t>
            </w:r>
          </w:p>
        </w:tc>
        <w:tc>
          <w:tcPr>
            <w:tcW w:w="1418" w:type="dxa"/>
          </w:tcPr>
          <w:p w:rsidR="00F74D85" w:rsidRPr="00F74D85" w:rsidRDefault="00F74D85" w:rsidP="006F19B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701" w:type="dxa"/>
          </w:tcPr>
          <w:p w:rsidR="00F74D85" w:rsidRPr="00F74D85" w:rsidRDefault="00F74D85" w:rsidP="006F19B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</w:tr>
      <w:tr w:rsidR="00F74D85" w:rsidRPr="00F74D85" w:rsidTr="00F74D85">
        <w:tc>
          <w:tcPr>
            <w:tcW w:w="675" w:type="dxa"/>
            <w:gridSpan w:val="2"/>
          </w:tcPr>
          <w:p w:rsidR="00F74D85" w:rsidRPr="00F74D85" w:rsidRDefault="00F74D85" w:rsidP="006F19BB">
            <w:pPr>
              <w:outlineLvl w:val="1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5</w:t>
            </w:r>
          </w:p>
        </w:tc>
        <w:tc>
          <w:tcPr>
            <w:tcW w:w="4678" w:type="dxa"/>
          </w:tcPr>
          <w:p w:rsidR="00F74D85" w:rsidRPr="00F74D85" w:rsidRDefault="00F74D85" w:rsidP="00591F84">
            <w:pPr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Готовность материального резерва, предназначенного для нужд ГО и в случае возникновения ЧС</w:t>
            </w:r>
          </w:p>
        </w:tc>
        <w:tc>
          <w:tcPr>
            <w:tcW w:w="2268" w:type="dxa"/>
            <w:vAlign w:val="center"/>
          </w:tcPr>
          <w:p w:rsidR="00F74D85" w:rsidRPr="00F74D85" w:rsidRDefault="00F74D85" w:rsidP="006F19BB">
            <w:pPr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проценты</w:t>
            </w:r>
          </w:p>
        </w:tc>
        <w:tc>
          <w:tcPr>
            <w:tcW w:w="1984" w:type="dxa"/>
          </w:tcPr>
          <w:p w:rsidR="00F74D85" w:rsidRPr="00F74D85" w:rsidRDefault="00F74D85" w:rsidP="006F19BB">
            <w:pPr>
              <w:rPr>
                <w:rFonts w:ascii="Arial" w:hAnsi="Arial" w:cs="Arial"/>
              </w:rPr>
            </w:pPr>
          </w:p>
          <w:p w:rsidR="00F74D85" w:rsidRPr="00F74D85" w:rsidRDefault="00F74D85" w:rsidP="006F19BB">
            <w:pPr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100</w:t>
            </w:r>
          </w:p>
        </w:tc>
        <w:tc>
          <w:tcPr>
            <w:tcW w:w="1418" w:type="dxa"/>
          </w:tcPr>
          <w:p w:rsidR="00F74D85" w:rsidRPr="00F74D85" w:rsidRDefault="00F74D85" w:rsidP="006F19BB">
            <w:pPr>
              <w:rPr>
                <w:rFonts w:ascii="Arial" w:hAnsi="Arial" w:cs="Arial"/>
              </w:rPr>
            </w:pPr>
          </w:p>
          <w:p w:rsidR="00F74D85" w:rsidRPr="00F74D85" w:rsidRDefault="00F74D85" w:rsidP="006F19BB">
            <w:pPr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100</w:t>
            </w:r>
          </w:p>
        </w:tc>
        <w:tc>
          <w:tcPr>
            <w:tcW w:w="1701" w:type="dxa"/>
          </w:tcPr>
          <w:p w:rsidR="00F74D85" w:rsidRPr="00F74D85" w:rsidRDefault="00F74D85" w:rsidP="006F19BB">
            <w:pPr>
              <w:rPr>
                <w:rFonts w:ascii="Arial" w:hAnsi="Arial" w:cs="Arial"/>
              </w:rPr>
            </w:pPr>
          </w:p>
          <w:p w:rsidR="00F74D85" w:rsidRPr="00F74D85" w:rsidRDefault="00F74D85" w:rsidP="006F19BB">
            <w:pPr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100</w:t>
            </w:r>
          </w:p>
        </w:tc>
      </w:tr>
      <w:tr w:rsidR="00F74D85" w:rsidRPr="00F74D85" w:rsidTr="00F74D85">
        <w:trPr>
          <w:trHeight w:val="562"/>
        </w:trPr>
        <w:tc>
          <w:tcPr>
            <w:tcW w:w="675" w:type="dxa"/>
            <w:gridSpan w:val="2"/>
          </w:tcPr>
          <w:p w:rsidR="00F74D85" w:rsidRPr="00F74D85" w:rsidRDefault="00F74D85" w:rsidP="006F19BB">
            <w:pPr>
              <w:outlineLvl w:val="1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6</w:t>
            </w:r>
          </w:p>
        </w:tc>
        <w:tc>
          <w:tcPr>
            <w:tcW w:w="4678" w:type="dxa"/>
          </w:tcPr>
          <w:p w:rsidR="00F74D85" w:rsidRPr="00F74D85" w:rsidRDefault="00F74D85" w:rsidP="00591F84">
            <w:pPr>
              <w:ind w:firstLine="35"/>
              <w:jc w:val="both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Изготовление предупреждающих аншлагов</w:t>
            </w:r>
          </w:p>
        </w:tc>
        <w:tc>
          <w:tcPr>
            <w:tcW w:w="2268" w:type="dxa"/>
          </w:tcPr>
          <w:p w:rsidR="00F74D85" w:rsidRPr="00F74D85" w:rsidRDefault="00F74D85" w:rsidP="006F19BB">
            <w:pPr>
              <w:outlineLvl w:val="1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штук</w:t>
            </w:r>
          </w:p>
        </w:tc>
        <w:tc>
          <w:tcPr>
            <w:tcW w:w="1984" w:type="dxa"/>
          </w:tcPr>
          <w:p w:rsidR="00F74D85" w:rsidRPr="00F74D85" w:rsidRDefault="00F74D85" w:rsidP="006F19BB">
            <w:pPr>
              <w:outlineLvl w:val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418" w:type="dxa"/>
          </w:tcPr>
          <w:p w:rsidR="00F74D85" w:rsidRPr="00F74D85" w:rsidRDefault="00F74D85" w:rsidP="00BC4B0E">
            <w:pPr>
              <w:outlineLvl w:val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701" w:type="dxa"/>
          </w:tcPr>
          <w:p w:rsidR="00F74D85" w:rsidRPr="00F74D85" w:rsidRDefault="00F74D85" w:rsidP="006F19BB">
            <w:pPr>
              <w:outlineLvl w:val="1"/>
              <w:rPr>
                <w:rFonts w:ascii="Arial" w:hAnsi="Arial" w:cs="Arial"/>
              </w:rPr>
            </w:pPr>
            <w:r w:rsidRPr="00F74D85">
              <w:rPr>
                <w:rFonts w:ascii="Arial" w:hAnsi="Arial" w:cs="Arial"/>
              </w:rPr>
              <w:t>5</w:t>
            </w:r>
          </w:p>
        </w:tc>
      </w:tr>
    </w:tbl>
    <w:p w:rsidR="003B148D" w:rsidRPr="00F74D85" w:rsidRDefault="003B148D" w:rsidP="00E3583C">
      <w:pPr>
        <w:jc w:val="both"/>
        <w:rPr>
          <w:rFonts w:ascii="Arial" w:hAnsi="Arial" w:cs="Arial"/>
        </w:rPr>
      </w:pPr>
    </w:p>
    <w:sectPr w:rsidR="003B148D" w:rsidRPr="00F74D85" w:rsidSect="002F4C8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41AF7"/>
    <w:multiLevelType w:val="hybridMultilevel"/>
    <w:tmpl w:val="BE8ED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2A596E"/>
    <w:multiLevelType w:val="multilevel"/>
    <w:tmpl w:val="2F60C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A369BE"/>
    <w:multiLevelType w:val="hybridMultilevel"/>
    <w:tmpl w:val="BE822740"/>
    <w:lvl w:ilvl="0" w:tplc="50844580">
      <w:start w:val="1"/>
      <w:numFmt w:val="decimal"/>
      <w:lvlText w:val="%1."/>
      <w:lvlJc w:val="left"/>
      <w:pPr>
        <w:tabs>
          <w:tab w:val="num" w:pos="887"/>
        </w:tabs>
        <w:ind w:left="887" w:hanging="57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60662B"/>
    <w:multiLevelType w:val="hybridMultilevel"/>
    <w:tmpl w:val="EB44581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D45ABD"/>
    <w:multiLevelType w:val="hybridMultilevel"/>
    <w:tmpl w:val="B20C1178"/>
    <w:lvl w:ilvl="0" w:tplc="1DA230A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FD64F6"/>
    <w:multiLevelType w:val="hybridMultilevel"/>
    <w:tmpl w:val="6F6A9E86"/>
    <w:lvl w:ilvl="0" w:tplc="60787352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F4F"/>
    <w:rsid w:val="00003F39"/>
    <w:rsid w:val="000420F1"/>
    <w:rsid w:val="0004608C"/>
    <w:rsid w:val="00047F03"/>
    <w:rsid w:val="00086A28"/>
    <w:rsid w:val="000876CC"/>
    <w:rsid w:val="00095758"/>
    <w:rsid w:val="000A4C17"/>
    <w:rsid w:val="000C6DE1"/>
    <w:rsid w:val="000C79B7"/>
    <w:rsid w:val="00125914"/>
    <w:rsid w:val="00135F4E"/>
    <w:rsid w:val="00167901"/>
    <w:rsid w:val="00184CA5"/>
    <w:rsid w:val="001B7745"/>
    <w:rsid w:val="001D24BD"/>
    <w:rsid w:val="0022113E"/>
    <w:rsid w:val="00227A3E"/>
    <w:rsid w:val="002322D0"/>
    <w:rsid w:val="00282199"/>
    <w:rsid w:val="002E4768"/>
    <w:rsid w:val="002F325B"/>
    <w:rsid w:val="002F4C8D"/>
    <w:rsid w:val="00323597"/>
    <w:rsid w:val="003367C0"/>
    <w:rsid w:val="00371C4A"/>
    <w:rsid w:val="003A7E61"/>
    <w:rsid w:val="003B148D"/>
    <w:rsid w:val="003B17F0"/>
    <w:rsid w:val="003D3209"/>
    <w:rsid w:val="003E3B35"/>
    <w:rsid w:val="004055DC"/>
    <w:rsid w:val="00414319"/>
    <w:rsid w:val="00430EBB"/>
    <w:rsid w:val="004650AA"/>
    <w:rsid w:val="00481151"/>
    <w:rsid w:val="0048223A"/>
    <w:rsid w:val="004C17D9"/>
    <w:rsid w:val="004E0136"/>
    <w:rsid w:val="00536A66"/>
    <w:rsid w:val="00562907"/>
    <w:rsid w:val="00591F84"/>
    <w:rsid w:val="005964CE"/>
    <w:rsid w:val="005C6CF4"/>
    <w:rsid w:val="005D0E9E"/>
    <w:rsid w:val="005D284F"/>
    <w:rsid w:val="005E6CA1"/>
    <w:rsid w:val="006112A9"/>
    <w:rsid w:val="006518D8"/>
    <w:rsid w:val="00652164"/>
    <w:rsid w:val="006B12AF"/>
    <w:rsid w:val="006B13AC"/>
    <w:rsid w:val="006C6E5B"/>
    <w:rsid w:val="006D3C6A"/>
    <w:rsid w:val="006F232E"/>
    <w:rsid w:val="007100F2"/>
    <w:rsid w:val="00733EA9"/>
    <w:rsid w:val="0074125D"/>
    <w:rsid w:val="00752A81"/>
    <w:rsid w:val="007611AC"/>
    <w:rsid w:val="007B6C5E"/>
    <w:rsid w:val="007E1A60"/>
    <w:rsid w:val="007F79A0"/>
    <w:rsid w:val="00811353"/>
    <w:rsid w:val="00847779"/>
    <w:rsid w:val="008918FA"/>
    <w:rsid w:val="008B78BD"/>
    <w:rsid w:val="008C3A24"/>
    <w:rsid w:val="008E457D"/>
    <w:rsid w:val="0090032D"/>
    <w:rsid w:val="009109B8"/>
    <w:rsid w:val="00945A2C"/>
    <w:rsid w:val="00970F90"/>
    <w:rsid w:val="009B027D"/>
    <w:rsid w:val="009D0C77"/>
    <w:rsid w:val="009E4212"/>
    <w:rsid w:val="009E6218"/>
    <w:rsid w:val="00A15CAE"/>
    <w:rsid w:val="00A26159"/>
    <w:rsid w:val="00A31BA1"/>
    <w:rsid w:val="00A34498"/>
    <w:rsid w:val="00A46108"/>
    <w:rsid w:val="00A64D9B"/>
    <w:rsid w:val="00A67F78"/>
    <w:rsid w:val="00A72931"/>
    <w:rsid w:val="00AA2B31"/>
    <w:rsid w:val="00AA7FCE"/>
    <w:rsid w:val="00AB6B25"/>
    <w:rsid w:val="00AC2DEC"/>
    <w:rsid w:val="00AD263F"/>
    <w:rsid w:val="00AD43DD"/>
    <w:rsid w:val="00B02A9E"/>
    <w:rsid w:val="00B130F5"/>
    <w:rsid w:val="00B80A65"/>
    <w:rsid w:val="00B90F4F"/>
    <w:rsid w:val="00BA48E7"/>
    <w:rsid w:val="00BB6E15"/>
    <w:rsid w:val="00BC3C08"/>
    <w:rsid w:val="00BC4B0E"/>
    <w:rsid w:val="00BE3352"/>
    <w:rsid w:val="00BF0184"/>
    <w:rsid w:val="00C22A7A"/>
    <w:rsid w:val="00C60287"/>
    <w:rsid w:val="00CD57DA"/>
    <w:rsid w:val="00CD6C71"/>
    <w:rsid w:val="00CE28A8"/>
    <w:rsid w:val="00D120D8"/>
    <w:rsid w:val="00D37D04"/>
    <w:rsid w:val="00D50B4D"/>
    <w:rsid w:val="00D96DE7"/>
    <w:rsid w:val="00DC2AA5"/>
    <w:rsid w:val="00DD24F9"/>
    <w:rsid w:val="00DE0A69"/>
    <w:rsid w:val="00DE2ED3"/>
    <w:rsid w:val="00DF42CC"/>
    <w:rsid w:val="00DF694E"/>
    <w:rsid w:val="00E058AA"/>
    <w:rsid w:val="00E21A7D"/>
    <w:rsid w:val="00E3583C"/>
    <w:rsid w:val="00E4788C"/>
    <w:rsid w:val="00E5130D"/>
    <w:rsid w:val="00E73DD3"/>
    <w:rsid w:val="00E808DC"/>
    <w:rsid w:val="00EB5852"/>
    <w:rsid w:val="00EB7F04"/>
    <w:rsid w:val="00EC0EA2"/>
    <w:rsid w:val="00EC150E"/>
    <w:rsid w:val="00EE61ED"/>
    <w:rsid w:val="00EF7599"/>
    <w:rsid w:val="00F13042"/>
    <w:rsid w:val="00F159D3"/>
    <w:rsid w:val="00F16838"/>
    <w:rsid w:val="00F570FE"/>
    <w:rsid w:val="00F62452"/>
    <w:rsid w:val="00F71DB1"/>
    <w:rsid w:val="00F74D85"/>
    <w:rsid w:val="00FD2A10"/>
    <w:rsid w:val="00FE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0F4F"/>
    <w:pPr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808DC"/>
    <w:pPr>
      <w:keepNext/>
      <w:jc w:val="lef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B90F4F"/>
    <w:rPr>
      <w:sz w:val="22"/>
      <w:szCs w:val="28"/>
      <w:lang w:val="ru-RU" w:eastAsia="ru-RU" w:bidi="ar-SA"/>
    </w:rPr>
  </w:style>
  <w:style w:type="paragraph" w:styleId="a4">
    <w:name w:val="Body Text"/>
    <w:basedOn w:val="a"/>
    <w:link w:val="a3"/>
    <w:rsid w:val="00B90F4F"/>
    <w:pPr>
      <w:suppressAutoHyphens/>
    </w:pPr>
    <w:rPr>
      <w:sz w:val="22"/>
      <w:szCs w:val="28"/>
    </w:rPr>
  </w:style>
  <w:style w:type="paragraph" w:customStyle="1" w:styleId="31">
    <w:name w:val="Основной текст с отступом 31"/>
    <w:basedOn w:val="a"/>
    <w:rsid w:val="00B90F4F"/>
    <w:pPr>
      <w:widowControl w:val="0"/>
      <w:suppressAutoHyphens/>
      <w:ind w:firstLine="709"/>
      <w:jc w:val="both"/>
    </w:pPr>
    <w:rPr>
      <w:rFonts w:eastAsia="Lucida Sans Unicode" w:cs="Tahoma"/>
      <w:color w:val="000000"/>
      <w:lang w:val="en-US" w:eastAsia="en-US" w:bidi="en-US"/>
    </w:rPr>
  </w:style>
  <w:style w:type="paragraph" w:customStyle="1" w:styleId="21">
    <w:name w:val="Основной текст с отступом 21"/>
    <w:basedOn w:val="a"/>
    <w:rsid w:val="00B90F4F"/>
    <w:pPr>
      <w:widowControl w:val="0"/>
      <w:suppressAutoHyphens/>
      <w:ind w:left="1560" w:hanging="1560"/>
      <w:jc w:val="both"/>
    </w:pPr>
    <w:rPr>
      <w:rFonts w:eastAsia="Lucida Sans Unicode" w:cs="Tahoma"/>
      <w:color w:val="000000"/>
      <w:lang w:val="en-US" w:eastAsia="en-US" w:bidi="en-US"/>
    </w:rPr>
  </w:style>
  <w:style w:type="paragraph" w:styleId="a5">
    <w:name w:val="Normal (Web)"/>
    <w:basedOn w:val="a"/>
    <w:uiPriority w:val="99"/>
    <w:rsid w:val="00B90F4F"/>
    <w:pPr>
      <w:spacing w:before="100" w:beforeAutospacing="1" w:after="100" w:afterAutospacing="1"/>
    </w:pPr>
  </w:style>
  <w:style w:type="paragraph" w:customStyle="1" w:styleId="a6">
    <w:name w:val="Нормальный (таблица)"/>
    <w:basedOn w:val="a"/>
    <w:next w:val="a"/>
    <w:rsid w:val="00B90F4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7">
    <w:name w:val="Прижатый влево"/>
    <w:basedOn w:val="a"/>
    <w:next w:val="a"/>
    <w:rsid w:val="00B90F4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Cell">
    <w:name w:val="ConsPlusCell"/>
    <w:rsid w:val="00B90F4F"/>
    <w:pPr>
      <w:widowControl w:val="0"/>
      <w:autoSpaceDE w:val="0"/>
      <w:autoSpaceDN w:val="0"/>
      <w:adjustRightInd w:val="0"/>
      <w:jc w:val="center"/>
    </w:pPr>
    <w:rPr>
      <w:rFonts w:ascii="Arial" w:hAnsi="Arial" w:cs="Arial"/>
    </w:rPr>
  </w:style>
  <w:style w:type="paragraph" w:styleId="a8">
    <w:name w:val="Title"/>
    <w:basedOn w:val="a"/>
    <w:qFormat/>
    <w:rsid w:val="00B90F4F"/>
    <w:rPr>
      <w:b/>
      <w:bCs/>
      <w:sz w:val="28"/>
    </w:rPr>
  </w:style>
  <w:style w:type="paragraph" w:customStyle="1" w:styleId="ConsNormal">
    <w:name w:val="ConsNormal"/>
    <w:rsid w:val="00B90F4F"/>
    <w:pPr>
      <w:widowControl w:val="0"/>
      <w:ind w:firstLine="720"/>
    </w:pPr>
    <w:rPr>
      <w:rFonts w:ascii="Consultant" w:hAnsi="Consultant"/>
      <w:sz w:val="18"/>
    </w:rPr>
  </w:style>
  <w:style w:type="paragraph" w:customStyle="1" w:styleId="ConsPlusNormal">
    <w:name w:val="ConsPlusNormal"/>
    <w:rsid w:val="00B90F4F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9">
    <w:name w:val="Balloon Text"/>
    <w:basedOn w:val="a"/>
    <w:semiHidden/>
    <w:rsid w:val="00B90F4F"/>
    <w:rPr>
      <w:rFonts w:ascii="Tahoma" w:hAnsi="Tahoma" w:cs="Tahoma"/>
      <w:sz w:val="16"/>
      <w:szCs w:val="16"/>
    </w:rPr>
  </w:style>
  <w:style w:type="character" w:styleId="aa">
    <w:name w:val="Emphasis"/>
    <w:qFormat/>
    <w:rsid w:val="00B90F4F"/>
    <w:rPr>
      <w:i/>
      <w:iCs/>
    </w:rPr>
  </w:style>
  <w:style w:type="paragraph" w:styleId="ab">
    <w:name w:val="No Spacing"/>
    <w:uiPriority w:val="1"/>
    <w:qFormat/>
    <w:rsid w:val="00652164"/>
    <w:rPr>
      <w:sz w:val="24"/>
      <w:szCs w:val="24"/>
    </w:rPr>
  </w:style>
  <w:style w:type="character" w:customStyle="1" w:styleId="2">
    <w:name w:val="Основной текст (2)_"/>
    <w:link w:val="20"/>
    <w:uiPriority w:val="99"/>
    <w:rsid w:val="00652164"/>
    <w:rPr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52164"/>
    <w:pPr>
      <w:widowControl w:val="0"/>
      <w:shd w:val="clear" w:color="auto" w:fill="FFFFFF"/>
      <w:spacing w:line="288" w:lineRule="exact"/>
      <w:ind w:hanging="140"/>
    </w:pPr>
    <w:rPr>
      <w:sz w:val="20"/>
      <w:szCs w:val="20"/>
    </w:rPr>
  </w:style>
  <w:style w:type="character" w:customStyle="1" w:styleId="10">
    <w:name w:val="Заголовок 1 Знак"/>
    <w:link w:val="1"/>
    <w:rsid w:val="00E808DC"/>
    <w:rPr>
      <w:sz w:val="28"/>
      <w:szCs w:val="24"/>
    </w:rPr>
  </w:style>
  <w:style w:type="character" w:styleId="ac">
    <w:name w:val="Strong"/>
    <w:uiPriority w:val="22"/>
    <w:qFormat/>
    <w:rsid w:val="003E3B35"/>
    <w:rPr>
      <w:b/>
      <w:bCs/>
    </w:rPr>
  </w:style>
  <w:style w:type="table" w:styleId="ad">
    <w:name w:val="Table Grid"/>
    <w:basedOn w:val="a1"/>
    <w:rsid w:val="001D24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0F4F"/>
    <w:pPr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808DC"/>
    <w:pPr>
      <w:keepNext/>
      <w:jc w:val="lef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B90F4F"/>
    <w:rPr>
      <w:sz w:val="22"/>
      <w:szCs w:val="28"/>
      <w:lang w:val="ru-RU" w:eastAsia="ru-RU" w:bidi="ar-SA"/>
    </w:rPr>
  </w:style>
  <w:style w:type="paragraph" w:styleId="a4">
    <w:name w:val="Body Text"/>
    <w:basedOn w:val="a"/>
    <w:link w:val="a3"/>
    <w:rsid w:val="00B90F4F"/>
    <w:pPr>
      <w:suppressAutoHyphens/>
    </w:pPr>
    <w:rPr>
      <w:sz w:val="22"/>
      <w:szCs w:val="28"/>
    </w:rPr>
  </w:style>
  <w:style w:type="paragraph" w:customStyle="1" w:styleId="31">
    <w:name w:val="Основной текст с отступом 31"/>
    <w:basedOn w:val="a"/>
    <w:rsid w:val="00B90F4F"/>
    <w:pPr>
      <w:widowControl w:val="0"/>
      <w:suppressAutoHyphens/>
      <w:ind w:firstLine="709"/>
      <w:jc w:val="both"/>
    </w:pPr>
    <w:rPr>
      <w:rFonts w:eastAsia="Lucida Sans Unicode" w:cs="Tahoma"/>
      <w:color w:val="000000"/>
      <w:lang w:val="en-US" w:eastAsia="en-US" w:bidi="en-US"/>
    </w:rPr>
  </w:style>
  <w:style w:type="paragraph" w:customStyle="1" w:styleId="21">
    <w:name w:val="Основной текст с отступом 21"/>
    <w:basedOn w:val="a"/>
    <w:rsid w:val="00B90F4F"/>
    <w:pPr>
      <w:widowControl w:val="0"/>
      <w:suppressAutoHyphens/>
      <w:ind w:left="1560" w:hanging="1560"/>
      <w:jc w:val="both"/>
    </w:pPr>
    <w:rPr>
      <w:rFonts w:eastAsia="Lucida Sans Unicode" w:cs="Tahoma"/>
      <w:color w:val="000000"/>
      <w:lang w:val="en-US" w:eastAsia="en-US" w:bidi="en-US"/>
    </w:rPr>
  </w:style>
  <w:style w:type="paragraph" w:styleId="a5">
    <w:name w:val="Normal (Web)"/>
    <w:basedOn w:val="a"/>
    <w:uiPriority w:val="99"/>
    <w:rsid w:val="00B90F4F"/>
    <w:pPr>
      <w:spacing w:before="100" w:beforeAutospacing="1" w:after="100" w:afterAutospacing="1"/>
    </w:pPr>
  </w:style>
  <w:style w:type="paragraph" w:customStyle="1" w:styleId="a6">
    <w:name w:val="Нормальный (таблица)"/>
    <w:basedOn w:val="a"/>
    <w:next w:val="a"/>
    <w:rsid w:val="00B90F4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7">
    <w:name w:val="Прижатый влево"/>
    <w:basedOn w:val="a"/>
    <w:next w:val="a"/>
    <w:rsid w:val="00B90F4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Cell">
    <w:name w:val="ConsPlusCell"/>
    <w:rsid w:val="00B90F4F"/>
    <w:pPr>
      <w:widowControl w:val="0"/>
      <w:autoSpaceDE w:val="0"/>
      <w:autoSpaceDN w:val="0"/>
      <w:adjustRightInd w:val="0"/>
      <w:jc w:val="center"/>
    </w:pPr>
    <w:rPr>
      <w:rFonts w:ascii="Arial" w:hAnsi="Arial" w:cs="Arial"/>
    </w:rPr>
  </w:style>
  <w:style w:type="paragraph" w:styleId="a8">
    <w:name w:val="Title"/>
    <w:basedOn w:val="a"/>
    <w:qFormat/>
    <w:rsid w:val="00B90F4F"/>
    <w:rPr>
      <w:b/>
      <w:bCs/>
      <w:sz w:val="28"/>
    </w:rPr>
  </w:style>
  <w:style w:type="paragraph" w:customStyle="1" w:styleId="ConsNormal">
    <w:name w:val="ConsNormal"/>
    <w:rsid w:val="00B90F4F"/>
    <w:pPr>
      <w:widowControl w:val="0"/>
      <w:ind w:firstLine="720"/>
    </w:pPr>
    <w:rPr>
      <w:rFonts w:ascii="Consultant" w:hAnsi="Consultant"/>
      <w:sz w:val="18"/>
    </w:rPr>
  </w:style>
  <w:style w:type="paragraph" w:customStyle="1" w:styleId="ConsPlusNormal">
    <w:name w:val="ConsPlusNormal"/>
    <w:rsid w:val="00B90F4F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9">
    <w:name w:val="Balloon Text"/>
    <w:basedOn w:val="a"/>
    <w:semiHidden/>
    <w:rsid w:val="00B90F4F"/>
    <w:rPr>
      <w:rFonts w:ascii="Tahoma" w:hAnsi="Tahoma" w:cs="Tahoma"/>
      <w:sz w:val="16"/>
      <w:szCs w:val="16"/>
    </w:rPr>
  </w:style>
  <w:style w:type="character" w:styleId="aa">
    <w:name w:val="Emphasis"/>
    <w:qFormat/>
    <w:rsid w:val="00B90F4F"/>
    <w:rPr>
      <w:i/>
      <w:iCs/>
    </w:rPr>
  </w:style>
  <w:style w:type="paragraph" w:styleId="ab">
    <w:name w:val="No Spacing"/>
    <w:uiPriority w:val="1"/>
    <w:qFormat/>
    <w:rsid w:val="00652164"/>
    <w:rPr>
      <w:sz w:val="24"/>
      <w:szCs w:val="24"/>
    </w:rPr>
  </w:style>
  <w:style w:type="character" w:customStyle="1" w:styleId="2">
    <w:name w:val="Основной текст (2)_"/>
    <w:link w:val="20"/>
    <w:uiPriority w:val="99"/>
    <w:rsid w:val="00652164"/>
    <w:rPr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52164"/>
    <w:pPr>
      <w:widowControl w:val="0"/>
      <w:shd w:val="clear" w:color="auto" w:fill="FFFFFF"/>
      <w:spacing w:line="288" w:lineRule="exact"/>
      <w:ind w:hanging="140"/>
    </w:pPr>
    <w:rPr>
      <w:sz w:val="20"/>
      <w:szCs w:val="20"/>
    </w:rPr>
  </w:style>
  <w:style w:type="character" w:customStyle="1" w:styleId="10">
    <w:name w:val="Заголовок 1 Знак"/>
    <w:link w:val="1"/>
    <w:rsid w:val="00E808DC"/>
    <w:rPr>
      <w:sz w:val="28"/>
      <w:szCs w:val="24"/>
    </w:rPr>
  </w:style>
  <w:style w:type="character" w:styleId="ac">
    <w:name w:val="Strong"/>
    <w:uiPriority w:val="22"/>
    <w:qFormat/>
    <w:rsid w:val="003E3B35"/>
    <w:rPr>
      <w:b/>
      <w:bCs/>
    </w:rPr>
  </w:style>
  <w:style w:type="table" w:styleId="ad">
    <w:name w:val="Table Grid"/>
    <w:basedOn w:val="a1"/>
    <w:rsid w:val="001D24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4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A76A9-3B74-4A2F-AECA-3BA22FBA5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8</Pages>
  <Words>1785</Words>
  <Characters>10178</Characters>
  <Application>Microsoft Office Word</Application>
  <DocSecurity>0</DocSecurity>
  <Lines>84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11940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5</cp:revision>
  <cp:lastPrinted>2023-01-25T06:29:00Z</cp:lastPrinted>
  <dcterms:created xsi:type="dcterms:W3CDTF">2023-01-23T07:50:00Z</dcterms:created>
  <dcterms:modified xsi:type="dcterms:W3CDTF">2023-01-25T06:30:00Z</dcterms:modified>
</cp:coreProperties>
</file>