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77" w:rsidRPr="00DD7B5F" w:rsidRDefault="00153777" w:rsidP="00153777">
      <w:pPr>
        <w:pStyle w:val="a3"/>
        <w:spacing w:line="240" w:lineRule="auto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2</w:t>
      </w:r>
      <w:r w:rsidR="00F157CA">
        <w:rPr>
          <w:rFonts w:ascii="Arial" w:hAnsi="Arial" w:cs="Arial"/>
          <w:b/>
          <w:sz w:val="32"/>
          <w:szCs w:val="28"/>
        </w:rPr>
        <w:t>1</w:t>
      </w:r>
      <w:r w:rsidRPr="00DD7B5F">
        <w:rPr>
          <w:rFonts w:ascii="Arial" w:hAnsi="Arial" w:cs="Arial"/>
          <w:b/>
          <w:sz w:val="32"/>
          <w:szCs w:val="28"/>
        </w:rPr>
        <w:t>.0</w:t>
      </w:r>
      <w:r w:rsidR="00F157CA">
        <w:rPr>
          <w:rFonts w:ascii="Arial" w:hAnsi="Arial" w:cs="Arial"/>
          <w:b/>
          <w:sz w:val="32"/>
          <w:szCs w:val="28"/>
        </w:rPr>
        <w:t>1.2022 Г</w:t>
      </w:r>
      <w:r w:rsidRPr="00DD7B5F">
        <w:rPr>
          <w:rFonts w:ascii="Arial" w:hAnsi="Arial" w:cs="Arial"/>
          <w:b/>
          <w:sz w:val="32"/>
          <w:szCs w:val="28"/>
        </w:rPr>
        <w:t>. №</w:t>
      </w:r>
      <w:r w:rsidR="00F157CA">
        <w:rPr>
          <w:rFonts w:ascii="Arial" w:hAnsi="Arial" w:cs="Arial"/>
          <w:b/>
          <w:sz w:val="32"/>
          <w:szCs w:val="28"/>
        </w:rPr>
        <w:t>1</w:t>
      </w:r>
      <w:r w:rsidRPr="00DD7B5F">
        <w:rPr>
          <w:rFonts w:ascii="Arial" w:hAnsi="Arial" w:cs="Arial"/>
          <w:b/>
          <w:sz w:val="32"/>
          <w:szCs w:val="28"/>
        </w:rPr>
        <w:t>-П</w:t>
      </w:r>
    </w:p>
    <w:p w:rsidR="00153777" w:rsidRPr="00DD7B5F" w:rsidRDefault="00153777" w:rsidP="00153777">
      <w:pPr>
        <w:pStyle w:val="a3"/>
        <w:spacing w:line="240" w:lineRule="auto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8"/>
        </w:rPr>
      </w:pPr>
      <w:r>
        <w:rPr>
          <w:rFonts w:ascii="Arial" w:hAnsi="Arial" w:cs="Arial"/>
          <w:b/>
          <w:bCs/>
          <w:color w:val="000000"/>
          <w:sz w:val="32"/>
          <w:szCs w:val="28"/>
        </w:rPr>
        <w:t xml:space="preserve">ИРКУТСКАЯ </w:t>
      </w:r>
      <w:r w:rsidRPr="00DD7B5F">
        <w:rPr>
          <w:rFonts w:ascii="Arial" w:hAnsi="Arial" w:cs="Arial"/>
          <w:b/>
          <w:bCs/>
          <w:color w:val="000000"/>
          <w:sz w:val="32"/>
          <w:szCs w:val="28"/>
        </w:rPr>
        <w:t>ОБЛАСТЬ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8"/>
        </w:rPr>
      </w:pPr>
      <w:r w:rsidRPr="00DD7B5F">
        <w:rPr>
          <w:rFonts w:ascii="Arial" w:hAnsi="Arial" w:cs="Arial"/>
          <w:b/>
          <w:bCs/>
          <w:color w:val="000000"/>
          <w:sz w:val="32"/>
          <w:szCs w:val="28"/>
        </w:rPr>
        <w:t>АЛАРСКИЙ МУНИЦИПАЛЬНЫЙ РАЙОН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color w:val="000000"/>
          <w:sz w:val="32"/>
          <w:szCs w:val="28"/>
        </w:rPr>
        <w:t>МУНИЦИПАЛЬНОЕ ОБРАЗОВАНИЕ «</w:t>
      </w:r>
      <w:r>
        <w:rPr>
          <w:rFonts w:ascii="Arial" w:hAnsi="Arial" w:cs="Arial"/>
          <w:b/>
          <w:color w:val="000000"/>
          <w:sz w:val="32"/>
          <w:szCs w:val="28"/>
        </w:rPr>
        <w:t>АЛЯТЫ</w:t>
      </w:r>
      <w:r w:rsidRPr="00DD7B5F">
        <w:rPr>
          <w:rFonts w:ascii="Arial" w:hAnsi="Arial" w:cs="Arial"/>
          <w:b/>
          <w:color w:val="000000"/>
          <w:sz w:val="32"/>
          <w:szCs w:val="28"/>
        </w:rPr>
        <w:t>»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DD7B5F">
        <w:rPr>
          <w:rFonts w:ascii="Arial" w:hAnsi="Arial" w:cs="Arial"/>
          <w:b/>
          <w:bCs/>
          <w:spacing w:val="20"/>
          <w:sz w:val="32"/>
          <w:szCs w:val="28"/>
        </w:rPr>
        <w:t xml:space="preserve">АДМИНИСТРАЦИЯ 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DD7B5F">
        <w:rPr>
          <w:rFonts w:ascii="Arial" w:hAnsi="Arial" w:cs="Arial"/>
          <w:b/>
          <w:bCs/>
          <w:spacing w:val="20"/>
          <w:sz w:val="32"/>
          <w:szCs w:val="28"/>
        </w:rPr>
        <w:t>ПОСТАНОВЛЕНИЕ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spacing w:val="20"/>
          <w:sz w:val="32"/>
          <w:szCs w:val="28"/>
        </w:rPr>
      </w:pPr>
    </w:p>
    <w:p w:rsidR="00153777" w:rsidRPr="00DD7B5F" w:rsidRDefault="00153777" w:rsidP="00153777">
      <w:pPr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«ОБ УТВЕРЖДЕНИИ МЕРОПРИЯТИЙ ПЕРЕЧНЯ ПРОЕКТОВ</w:t>
      </w:r>
    </w:p>
    <w:p w:rsidR="00153777" w:rsidRPr="00DD7B5F" w:rsidRDefault="00153777" w:rsidP="00153777">
      <w:pPr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НАРОДНЫХ ИНИЦИАТИВ, ПОРЯДКА ОРГАНИЗАЦИИ РАБОТЫ ПО ЕГО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Pr="00DD7B5F">
        <w:rPr>
          <w:rFonts w:ascii="Arial" w:hAnsi="Arial" w:cs="Arial"/>
          <w:b/>
          <w:sz w:val="32"/>
          <w:szCs w:val="28"/>
        </w:rPr>
        <w:t xml:space="preserve">РЕАЛИЗАЦИИ И </w:t>
      </w:r>
      <w:r>
        <w:rPr>
          <w:rFonts w:ascii="Arial" w:hAnsi="Arial" w:cs="Arial"/>
          <w:b/>
          <w:sz w:val="32"/>
          <w:szCs w:val="28"/>
        </w:rPr>
        <w:t>РАСХОДОВАНИЯ БЮДЖЕТНЫХ СРЕДСТВ»</w:t>
      </w:r>
    </w:p>
    <w:p w:rsidR="00153777" w:rsidRPr="007C0D93" w:rsidRDefault="00153777" w:rsidP="00153777">
      <w:pPr>
        <w:jc w:val="both"/>
        <w:rPr>
          <w:rFonts w:ascii="Arial" w:hAnsi="Arial" w:cs="Arial"/>
        </w:rPr>
      </w:pP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proofErr w:type="gramStart"/>
      <w:r w:rsidRPr="007C0D93">
        <w:rPr>
          <w:rFonts w:ascii="Arial" w:hAnsi="Arial" w:cs="Arial"/>
        </w:rPr>
        <w:t xml:space="preserve">В целях эффективной реализации в </w:t>
      </w:r>
      <w:r w:rsidR="00F157CA">
        <w:rPr>
          <w:rFonts w:ascii="Arial" w:hAnsi="Arial" w:cs="Arial"/>
        </w:rPr>
        <w:t>2022</w:t>
      </w:r>
      <w:r w:rsidRPr="007C0D93">
        <w:rPr>
          <w:rFonts w:ascii="Arial" w:hAnsi="Arial" w:cs="Arial"/>
        </w:rPr>
        <w:t xml:space="preserve"> году мероприятий перечня народных инициатив, сформированных на собрании граждан муниципального 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14</w:t>
      </w:r>
      <w:r w:rsidRPr="007C0D93">
        <w:rPr>
          <w:rFonts w:ascii="Arial" w:hAnsi="Arial" w:cs="Arial"/>
        </w:rPr>
        <w:t>.01.</w:t>
      </w:r>
      <w:r>
        <w:rPr>
          <w:rFonts w:ascii="Arial" w:hAnsi="Arial" w:cs="Arial"/>
        </w:rPr>
        <w:t>2021</w:t>
      </w:r>
      <w:r w:rsidRPr="007C0D93">
        <w:rPr>
          <w:rFonts w:ascii="Arial" w:hAnsi="Arial" w:cs="Arial"/>
        </w:rPr>
        <w:t xml:space="preserve"> г., в соответствии с Положением о предоставлении и расходовании в </w:t>
      </w:r>
      <w:r w:rsidR="00F157CA">
        <w:rPr>
          <w:rFonts w:ascii="Arial" w:hAnsi="Arial" w:cs="Arial"/>
        </w:rPr>
        <w:t>2022</w:t>
      </w:r>
      <w:r w:rsidRPr="007C0D93">
        <w:rPr>
          <w:rFonts w:ascii="Arial" w:hAnsi="Arial" w:cs="Arial"/>
        </w:rPr>
        <w:t xml:space="preserve"> году субсидий из областного бюджета местным бюджетам в целях </w:t>
      </w:r>
      <w:proofErr w:type="spellStart"/>
      <w:r w:rsidRPr="007C0D93">
        <w:rPr>
          <w:rFonts w:ascii="Arial" w:hAnsi="Arial" w:cs="Arial"/>
        </w:rPr>
        <w:t>софинансирования</w:t>
      </w:r>
      <w:proofErr w:type="spellEnd"/>
      <w:r w:rsidRPr="007C0D93"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</w:t>
      </w:r>
      <w:proofErr w:type="gramEnd"/>
      <w:r w:rsidRPr="007C0D93">
        <w:rPr>
          <w:rFonts w:ascii="Arial" w:hAnsi="Arial" w:cs="Arial"/>
        </w:rPr>
        <w:t xml:space="preserve"> февраля </w:t>
      </w:r>
      <w:r>
        <w:rPr>
          <w:rFonts w:ascii="Arial" w:hAnsi="Arial" w:cs="Arial"/>
        </w:rPr>
        <w:t>2019</w:t>
      </w:r>
      <w:r w:rsidRPr="007C0D93">
        <w:rPr>
          <w:rFonts w:ascii="Arial" w:hAnsi="Arial" w:cs="Arial"/>
        </w:rPr>
        <w:t xml:space="preserve"> года № 108-пп, руководствуясь пунктом 1 статьи 78.1, пунктом 1 статьи 86, статьей 161 Бюджетного</w:t>
      </w:r>
      <w:r>
        <w:rPr>
          <w:rFonts w:ascii="Arial" w:hAnsi="Arial" w:cs="Arial"/>
        </w:rPr>
        <w:t xml:space="preserve"> кодекса </w:t>
      </w:r>
      <w:r w:rsidRPr="007C0D93">
        <w:rPr>
          <w:rFonts w:ascii="Arial" w:hAnsi="Arial" w:cs="Arial"/>
        </w:rPr>
        <w:t>Российской Федерации, Уставом муниципа</w:t>
      </w:r>
      <w:r>
        <w:rPr>
          <w:rFonts w:ascii="Arial" w:hAnsi="Arial" w:cs="Arial"/>
        </w:rPr>
        <w:t xml:space="preserve">льного образования </w:t>
      </w:r>
      <w:r w:rsidRPr="007C0D93">
        <w:rPr>
          <w:rFonts w:ascii="Arial" w:hAnsi="Arial" w:cs="Arial"/>
        </w:rPr>
        <w:t>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»,</w:t>
      </w:r>
    </w:p>
    <w:p w:rsidR="00153777" w:rsidRPr="00635E23" w:rsidRDefault="00153777" w:rsidP="00153777">
      <w:pPr>
        <w:ind w:firstLine="540"/>
        <w:jc w:val="both"/>
        <w:rPr>
          <w:sz w:val="28"/>
          <w:szCs w:val="28"/>
        </w:rPr>
      </w:pPr>
    </w:p>
    <w:p w:rsidR="00153777" w:rsidRPr="00DD7B5F" w:rsidRDefault="00153777" w:rsidP="00153777">
      <w:pPr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ПОСТАНОВЛЯЮ:</w:t>
      </w:r>
    </w:p>
    <w:p w:rsidR="00153777" w:rsidRPr="00635E23" w:rsidRDefault="00153777" w:rsidP="00153777">
      <w:pPr>
        <w:jc w:val="both"/>
        <w:rPr>
          <w:sz w:val="28"/>
          <w:szCs w:val="28"/>
        </w:rPr>
      </w:pPr>
    </w:p>
    <w:p w:rsidR="00153777" w:rsidRPr="007C0D93" w:rsidRDefault="00153777" w:rsidP="00153777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Утвердить мероприятия перечня проектов народных инициатив, реализация которых в </w:t>
      </w:r>
      <w:r>
        <w:rPr>
          <w:rFonts w:ascii="Arial" w:hAnsi="Arial" w:cs="Arial"/>
        </w:rPr>
        <w:t>2021</w:t>
      </w:r>
      <w:r w:rsidRPr="007C0D93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>
        <w:rPr>
          <w:rFonts w:ascii="Arial" w:hAnsi="Arial" w:cs="Arial"/>
        </w:rPr>
        <w:t>6186</w:t>
      </w:r>
      <w:r w:rsidRPr="007C0D93">
        <w:rPr>
          <w:rFonts w:ascii="Arial" w:hAnsi="Arial" w:cs="Arial"/>
        </w:rPr>
        <w:t xml:space="preserve"> руб. 00 коп. и субсидии из областного бюджета, предоставляемой в целях </w:t>
      </w:r>
      <w:proofErr w:type="spellStart"/>
      <w:r w:rsidRPr="007C0D93">
        <w:rPr>
          <w:rFonts w:ascii="Arial" w:hAnsi="Arial" w:cs="Arial"/>
        </w:rPr>
        <w:t>софинансирования</w:t>
      </w:r>
      <w:proofErr w:type="spellEnd"/>
      <w:r w:rsidRPr="007C0D93">
        <w:rPr>
          <w:rFonts w:ascii="Arial" w:hAnsi="Arial" w:cs="Arial"/>
        </w:rPr>
        <w:t xml:space="preserve"> расходных обязательств муниципального образования, в объеме </w:t>
      </w:r>
      <w:r w:rsidR="00F157CA">
        <w:rPr>
          <w:rFonts w:ascii="Arial" w:hAnsi="Arial" w:cs="Arial"/>
        </w:rPr>
        <w:t>412000</w:t>
      </w:r>
      <w:r w:rsidRPr="007C0D93">
        <w:rPr>
          <w:rFonts w:ascii="Arial" w:hAnsi="Arial" w:cs="Arial"/>
        </w:rPr>
        <w:t xml:space="preserve"> руб. 00 коп</w:t>
      </w:r>
      <w:proofErr w:type="gramStart"/>
      <w:r w:rsidRPr="007C0D93">
        <w:rPr>
          <w:rFonts w:ascii="Arial" w:hAnsi="Arial" w:cs="Arial"/>
        </w:rPr>
        <w:t>.:</w:t>
      </w:r>
      <w:proofErr w:type="gramEnd"/>
    </w:p>
    <w:p w:rsidR="00153777" w:rsidRPr="00F157CA" w:rsidRDefault="00153777" w:rsidP="00153777">
      <w:pPr>
        <w:jc w:val="both"/>
        <w:rPr>
          <w:rFonts w:ascii="Arial" w:hAnsi="Arial" w:cs="Arial"/>
          <w:color w:val="FF0000"/>
        </w:rPr>
      </w:pPr>
      <w:bookmarkStart w:id="0" w:name="_GoBack"/>
      <w:r w:rsidRPr="00F157CA">
        <w:rPr>
          <w:rFonts w:ascii="Arial" w:hAnsi="Arial" w:cs="Arial"/>
          <w:color w:val="FF0000"/>
        </w:rPr>
        <w:t xml:space="preserve">- Приобретение оборудования для детской площадки </w:t>
      </w:r>
      <w:proofErr w:type="gramStart"/>
      <w:r w:rsidRPr="00F157CA">
        <w:rPr>
          <w:rFonts w:ascii="Arial" w:hAnsi="Arial" w:cs="Arial"/>
          <w:color w:val="FF0000"/>
        </w:rPr>
        <w:t>в</w:t>
      </w:r>
      <w:proofErr w:type="gramEnd"/>
      <w:r w:rsidRPr="00F157CA">
        <w:rPr>
          <w:rFonts w:ascii="Arial" w:hAnsi="Arial" w:cs="Arial"/>
          <w:color w:val="FF0000"/>
        </w:rPr>
        <w:t xml:space="preserve"> с. Аляты;</w:t>
      </w:r>
    </w:p>
    <w:p w:rsidR="00153777" w:rsidRPr="00F157CA" w:rsidRDefault="00153777" w:rsidP="00153777">
      <w:pPr>
        <w:jc w:val="both"/>
        <w:rPr>
          <w:rFonts w:ascii="Arial" w:hAnsi="Arial" w:cs="Arial"/>
          <w:color w:val="FF0000"/>
        </w:rPr>
      </w:pPr>
      <w:r w:rsidRPr="00F157CA">
        <w:rPr>
          <w:rFonts w:ascii="Arial" w:hAnsi="Arial" w:cs="Arial"/>
          <w:color w:val="FF0000"/>
        </w:rPr>
        <w:t xml:space="preserve">- Приобретение принтера для компьютера в Халтинский сельский клуб. </w:t>
      </w:r>
    </w:p>
    <w:bookmarkEnd w:id="0"/>
    <w:p w:rsidR="00153777" w:rsidRPr="007B0FF3" w:rsidRDefault="00153777" w:rsidP="00153777">
      <w:pPr>
        <w:ind w:firstLine="709"/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>2. Установить ответственных должностных лиц администрации и срок исполнения мероприятий:</w:t>
      </w:r>
    </w:p>
    <w:p w:rsidR="00153777" w:rsidRPr="007B0FF3" w:rsidRDefault="00153777" w:rsidP="00153777">
      <w:pPr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Приобретение оборудования для детской площадки в с. Аляты</w:t>
      </w:r>
      <w:r w:rsidRPr="007B0FF3">
        <w:rPr>
          <w:rFonts w:ascii="Arial" w:hAnsi="Arial" w:cs="Arial"/>
        </w:rPr>
        <w:t>;</w:t>
      </w:r>
    </w:p>
    <w:p w:rsidR="00153777" w:rsidRDefault="00153777" w:rsidP="00153777">
      <w:pPr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Приобретение принтера для компьютера в Халтинский сельский клуб. 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в срок до </w:t>
      </w:r>
      <w:r>
        <w:rPr>
          <w:rFonts w:ascii="Arial" w:hAnsi="Arial" w:cs="Arial"/>
        </w:rPr>
        <w:t>30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декабря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2021</w:t>
      </w:r>
      <w:r w:rsidRPr="007C0D93">
        <w:rPr>
          <w:rFonts w:ascii="Arial" w:hAnsi="Arial" w:cs="Arial"/>
        </w:rPr>
        <w:t xml:space="preserve"> года, возлагается на главу МО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Подготовка отчета об использовании субсидии из областного бюджета и представление его в срок до 1 февраля 202</w:t>
      </w:r>
      <w:r>
        <w:rPr>
          <w:rFonts w:ascii="Arial" w:hAnsi="Arial" w:cs="Arial"/>
        </w:rPr>
        <w:t>2</w:t>
      </w:r>
      <w:r w:rsidRPr="007C0D93">
        <w:rPr>
          <w:rFonts w:ascii="Arial" w:hAnsi="Arial" w:cs="Arial"/>
        </w:rPr>
        <w:t xml:space="preserve"> года в министерство экономического развития Иркутской области возлагается на начальника финансового отдела.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3. Утвердить порядок организации работы по реализации мероприятий перечня проектов народных инициатив и расходования бюджетных средств: 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- исполнение мероприятий администрацией предусматривается в пределах доведенных лимитов бюджетных обязательств с соблюдением процедур, предусмотренных федеральным законом № 44-ФЗ «О контрактной системе в </w:t>
      </w:r>
      <w:r w:rsidRPr="007C0D93">
        <w:rPr>
          <w:rFonts w:ascii="Arial" w:hAnsi="Arial" w:cs="Arial"/>
        </w:rPr>
        <w:lastRenderedPageBreak/>
        <w:t>сфере закупок товаров, работ, услуг для обеспечения государственных и муниципальных нужд»;</w:t>
      </w:r>
    </w:p>
    <w:p w:rsidR="00153777" w:rsidRPr="007C0D93" w:rsidRDefault="00153777" w:rsidP="00153777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- заключить договора </w:t>
      </w:r>
      <w:r>
        <w:rPr>
          <w:rFonts w:ascii="Arial" w:hAnsi="Arial" w:cs="Arial"/>
        </w:rPr>
        <w:t xml:space="preserve">на приобретение оборудования для детской площадки в с. Аляты, и приобретение принтера для компьютера в Халтинский сельский клуб   </w:t>
      </w:r>
      <w:r w:rsidRPr="007C0D93">
        <w:rPr>
          <w:rFonts w:ascii="Arial" w:hAnsi="Arial" w:cs="Arial"/>
        </w:rPr>
        <w:t>после заключения соглашения с Министерством экономического развития Иркутской области.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4. Финансовому отделу </w:t>
      </w:r>
      <w:r>
        <w:rPr>
          <w:rFonts w:ascii="Arial" w:hAnsi="Arial" w:cs="Arial"/>
        </w:rPr>
        <w:t>Убашеевой М.В.</w:t>
      </w:r>
      <w:r w:rsidRPr="007C0D93">
        <w:rPr>
          <w:rFonts w:ascii="Arial" w:hAnsi="Arial" w:cs="Arial"/>
        </w:rPr>
        <w:t xml:space="preserve"> обеспечить внесение изменений в Решение</w:t>
      </w:r>
      <w:r>
        <w:rPr>
          <w:rFonts w:ascii="Arial" w:hAnsi="Arial" w:cs="Arial"/>
        </w:rPr>
        <w:t xml:space="preserve"> Думы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</w:t>
      </w:r>
      <w:r w:rsidRPr="007C0D93">
        <w:rPr>
          <w:rFonts w:ascii="Arial" w:hAnsi="Arial" w:cs="Arial"/>
        </w:rPr>
        <w:t xml:space="preserve"> бюджете на </w:t>
      </w:r>
      <w:r>
        <w:rPr>
          <w:rFonts w:ascii="Arial" w:hAnsi="Arial" w:cs="Arial"/>
        </w:rPr>
        <w:t>2021</w:t>
      </w:r>
      <w:r w:rsidRPr="007C0D93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 xml:space="preserve"> и на плановый период 2022 и 2023 годов»</w:t>
      </w:r>
      <w:r w:rsidRPr="007C0D93">
        <w:rPr>
          <w:rFonts w:ascii="Arial" w:hAnsi="Arial" w:cs="Arial"/>
        </w:rPr>
        <w:t xml:space="preserve"> в части отражения расходов на реализацию мероприятий перечня проектов народных </w:t>
      </w:r>
      <w:r>
        <w:rPr>
          <w:rFonts w:ascii="Arial" w:hAnsi="Arial" w:cs="Arial"/>
        </w:rPr>
        <w:t>инициатив.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5. Настоящее постановление подлежит официальному опубликованию в «</w:t>
      </w:r>
      <w:r>
        <w:rPr>
          <w:rFonts w:ascii="Arial" w:hAnsi="Arial" w:cs="Arial"/>
        </w:rPr>
        <w:t>Алятском</w:t>
      </w:r>
      <w:r w:rsidRPr="007C0D93">
        <w:rPr>
          <w:rFonts w:ascii="Arial" w:hAnsi="Arial" w:cs="Arial"/>
        </w:rPr>
        <w:t xml:space="preserve"> вестнике» и размещению на официальном сайте муниципального 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6. </w:t>
      </w:r>
      <w:proofErr w:type="gramStart"/>
      <w:r w:rsidRPr="007C0D93">
        <w:rPr>
          <w:rFonts w:ascii="Arial" w:hAnsi="Arial" w:cs="Arial"/>
        </w:rPr>
        <w:t>Контроль за</w:t>
      </w:r>
      <w:proofErr w:type="gramEnd"/>
      <w:r w:rsidRPr="007C0D93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153777" w:rsidRPr="007C0D93" w:rsidRDefault="00153777" w:rsidP="00153777">
      <w:pPr>
        <w:jc w:val="both"/>
        <w:rPr>
          <w:rFonts w:ascii="Arial" w:hAnsi="Arial" w:cs="Arial"/>
        </w:rPr>
      </w:pPr>
    </w:p>
    <w:p w:rsidR="00153777" w:rsidRPr="007C0D93" w:rsidRDefault="00153777" w:rsidP="00153777">
      <w:pPr>
        <w:jc w:val="both"/>
        <w:rPr>
          <w:rFonts w:ascii="Arial" w:hAnsi="Arial" w:cs="Arial"/>
        </w:rPr>
      </w:pPr>
    </w:p>
    <w:p w:rsidR="00153777" w:rsidRPr="007C0D93" w:rsidRDefault="00153777" w:rsidP="00153777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Глава </w:t>
      </w:r>
      <w:proofErr w:type="gramStart"/>
      <w:r w:rsidRPr="007C0D93">
        <w:rPr>
          <w:rFonts w:ascii="Arial" w:hAnsi="Arial" w:cs="Arial"/>
        </w:rPr>
        <w:t>муниципального</w:t>
      </w:r>
      <w:proofErr w:type="gramEnd"/>
      <w:r w:rsidRPr="007C0D93">
        <w:rPr>
          <w:rFonts w:ascii="Arial" w:hAnsi="Arial" w:cs="Arial"/>
        </w:rPr>
        <w:t xml:space="preserve"> </w:t>
      </w:r>
    </w:p>
    <w:p w:rsidR="00153777" w:rsidRPr="007C0D93" w:rsidRDefault="00153777" w:rsidP="00153777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 xml:space="preserve">» </w:t>
      </w:r>
    </w:p>
    <w:p w:rsidR="00153777" w:rsidRPr="003E035D" w:rsidRDefault="00153777" w:rsidP="00153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Н.В. Бадмаев </w:t>
      </w:r>
    </w:p>
    <w:p w:rsidR="00041770" w:rsidRDefault="00041770"/>
    <w:sectPr w:rsidR="00041770" w:rsidSect="00DD7B5F">
      <w:pgSz w:w="11906" w:h="16838"/>
      <w:pgMar w:top="1258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D2EAF"/>
    <w:multiLevelType w:val="multilevel"/>
    <w:tmpl w:val="DE308BD4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23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9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2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53777"/>
    <w:rsid w:val="00041770"/>
    <w:rsid w:val="00153777"/>
    <w:rsid w:val="00553102"/>
    <w:rsid w:val="00877EEC"/>
    <w:rsid w:val="00EC626D"/>
    <w:rsid w:val="00F1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53777"/>
    <w:pPr>
      <w:spacing w:line="360" w:lineRule="auto"/>
      <w:jc w:val="center"/>
    </w:pPr>
    <w:rPr>
      <w:spacing w:val="20"/>
      <w:szCs w:val="20"/>
    </w:rPr>
  </w:style>
  <w:style w:type="paragraph" w:styleId="a4">
    <w:name w:val="header"/>
    <w:basedOn w:val="a"/>
    <w:link w:val="a5"/>
    <w:rsid w:val="0015377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1537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469</Words>
  <Characters>2675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dcterms:created xsi:type="dcterms:W3CDTF">2021-01-31T04:17:00Z</dcterms:created>
  <dcterms:modified xsi:type="dcterms:W3CDTF">2022-01-27T09:03:00Z</dcterms:modified>
</cp:coreProperties>
</file>