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239" w:rsidRPr="001B3AC5" w:rsidRDefault="00B22640" w:rsidP="0012423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</w:t>
      </w:r>
      <w:r w:rsidR="00124239" w:rsidRPr="001B3AC5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10</w:t>
      </w:r>
      <w:r w:rsidR="00124239" w:rsidRPr="001B3AC5">
        <w:rPr>
          <w:rFonts w:ascii="Arial" w:hAnsi="Arial" w:cs="Arial"/>
          <w:b/>
          <w:sz w:val="32"/>
          <w:szCs w:val="32"/>
        </w:rPr>
        <w:t>.20</w:t>
      </w:r>
      <w:r w:rsidR="00124239">
        <w:rPr>
          <w:rFonts w:ascii="Arial" w:hAnsi="Arial" w:cs="Arial"/>
          <w:b/>
          <w:sz w:val="32"/>
          <w:szCs w:val="32"/>
        </w:rPr>
        <w:t>22</w:t>
      </w:r>
      <w:r w:rsidR="00124239" w:rsidRPr="001B3AC5">
        <w:rPr>
          <w:rFonts w:ascii="Arial" w:hAnsi="Arial" w:cs="Arial"/>
          <w:b/>
          <w:sz w:val="32"/>
          <w:szCs w:val="32"/>
        </w:rPr>
        <w:t>г №</w:t>
      </w:r>
      <w:r>
        <w:rPr>
          <w:rFonts w:ascii="Arial" w:hAnsi="Arial" w:cs="Arial"/>
          <w:b/>
          <w:sz w:val="32"/>
          <w:szCs w:val="32"/>
        </w:rPr>
        <w:t>17</w:t>
      </w:r>
      <w:r w:rsidR="00124239">
        <w:rPr>
          <w:rFonts w:ascii="Arial" w:hAnsi="Arial" w:cs="Arial"/>
          <w:b/>
          <w:sz w:val="32"/>
          <w:szCs w:val="32"/>
        </w:rPr>
        <w:t>-</w:t>
      </w:r>
      <w:r>
        <w:rPr>
          <w:rFonts w:ascii="Arial" w:hAnsi="Arial" w:cs="Arial"/>
          <w:b/>
          <w:sz w:val="32"/>
          <w:szCs w:val="32"/>
        </w:rPr>
        <w:t>П</w:t>
      </w:r>
      <w:bookmarkStart w:id="0" w:name="_GoBack"/>
      <w:bookmarkEnd w:id="0"/>
    </w:p>
    <w:p w:rsidR="00124239" w:rsidRPr="00A75651" w:rsidRDefault="00124239" w:rsidP="00124239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  <w:r w:rsidRPr="00A7565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24239" w:rsidRDefault="00124239" w:rsidP="00124239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ИРКУТСКАЯ </w:t>
      </w:r>
      <w:r w:rsidRPr="00A75651">
        <w:rPr>
          <w:rFonts w:ascii="Arial" w:hAnsi="Arial" w:cs="Arial"/>
          <w:b/>
          <w:bCs/>
          <w:color w:val="000000"/>
          <w:sz w:val="32"/>
          <w:szCs w:val="32"/>
        </w:rPr>
        <w:t>ОБЛАСТЬ</w:t>
      </w:r>
    </w:p>
    <w:p w:rsidR="00124239" w:rsidRPr="00A75651" w:rsidRDefault="00124239" w:rsidP="00124239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АЛАРСКИЙ МУНИЦИПАЛЬНЫЙ РАЙОН</w:t>
      </w:r>
    </w:p>
    <w:p w:rsidR="00124239" w:rsidRPr="00A75651" w:rsidRDefault="00124239" w:rsidP="00124239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A75651">
        <w:rPr>
          <w:rFonts w:ascii="Arial" w:hAnsi="Arial" w:cs="Arial"/>
          <w:b/>
          <w:color w:val="00000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color w:val="000000"/>
          <w:sz w:val="32"/>
          <w:szCs w:val="32"/>
        </w:rPr>
        <w:t>АЛЯТЫ</w:t>
      </w:r>
      <w:r w:rsidRPr="00A75651"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124239" w:rsidRDefault="00124239" w:rsidP="00124239">
      <w:pPr>
        <w:pStyle w:val="a4"/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  <w:r>
        <w:rPr>
          <w:rFonts w:ascii="Arial" w:hAnsi="Arial" w:cs="Arial"/>
          <w:b/>
          <w:bCs/>
          <w:spacing w:val="20"/>
          <w:sz w:val="32"/>
          <w:szCs w:val="32"/>
        </w:rPr>
        <w:t>АДМИНИСТРАЦИЯ</w:t>
      </w:r>
    </w:p>
    <w:p w:rsidR="00124239" w:rsidRDefault="00D7218C" w:rsidP="00124239">
      <w:pPr>
        <w:pStyle w:val="a4"/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  <w:r>
        <w:rPr>
          <w:rFonts w:ascii="Arial" w:hAnsi="Arial" w:cs="Arial"/>
          <w:b/>
          <w:bCs/>
          <w:spacing w:val="20"/>
          <w:sz w:val="32"/>
          <w:szCs w:val="32"/>
        </w:rPr>
        <w:t>ПОСТАНОВЛЕНИЕ</w:t>
      </w:r>
    </w:p>
    <w:p w:rsidR="00124239" w:rsidRPr="00A75651" w:rsidRDefault="00124239" w:rsidP="00124239">
      <w:pPr>
        <w:pStyle w:val="a4"/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</w:p>
    <w:p w:rsidR="00124239" w:rsidRPr="00A76878" w:rsidRDefault="00124239" w:rsidP="00A76878">
      <w:pPr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  <w:r>
        <w:rPr>
          <w:rFonts w:ascii="Arial" w:hAnsi="Arial" w:cs="Arial"/>
          <w:b/>
          <w:bCs/>
          <w:spacing w:val="20"/>
          <w:sz w:val="32"/>
          <w:szCs w:val="32"/>
        </w:rPr>
        <w:t>О ВНЕСЕНИИ ИЗМЕНЕНИЙ В ПОСТАНО</w:t>
      </w:r>
      <w:r w:rsidR="00A76878">
        <w:rPr>
          <w:rFonts w:ascii="Arial" w:hAnsi="Arial" w:cs="Arial"/>
          <w:b/>
          <w:bCs/>
          <w:spacing w:val="20"/>
          <w:sz w:val="32"/>
          <w:szCs w:val="32"/>
        </w:rPr>
        <w:t>ВЛЕНИЕ ОТ 16.12</w:t>
      </w:r>
      <w:r>
        <w:rPr>
          <w:rFonts w:ascii="Arial" w:hAnsi="Arial" w:cs="Arial"/>
          <w:b/>
          <w:bCs/>
          <w:spacing w:val="20"/>
          <w:sz w:val="32"/>
          <w:szCs w:val="32"/>
        </w:rPr>
        <w:t>.2014 ГОДА №65</w:t>
      </w:r>
      <w:r w:rsidR="000D54AD">
        <w:rPr>
          <w:rFonts w:ascii="Arial" w:hAnsi="Arial" w:cs="Arial"/>
          <w:b/>
          <w:bCs/>
          <w:spacing w:val="20"/>
          <w:sz w:val="32"/>
          <w:szCs w:val="32"/>
        </w:rPr>
        <w:t>-П</w:t>
      </w:r>
      <w:r w:rsidR="00A76878">
        <w:rPr>
          <w:rFonts w:ascii="Arial" w:hAnsi="Arial" w:cs="Arial"/>
          <w:b/>
          <w:bCs/>
          <w:spacing w:val="20"/>
          <w:sz w:val="32"/>
          <w:szCs w:val="32"/>
        </w:rPr>
        <w:t xml:space="preserve"> </w:t>
      </w:r>
      <w:r w:rsidR="000D54AD">
        <w:rPr>
          <w:rFonts w:ascii="Arial" w:hAnsi="Arial" w:cs="Arial"/>
          <w:b/>
          <w:bCs/>
          <w:spacing w:val="20"/>
          <w:sz w:val="32"/>
          <w:szCs w:val="32"/>
        </w:rPr>
        <w:t>«ОБ</w:t>
      </w:r>
      <w:r>
        <w:rPr>
          <w:rFonts w:ascii="Arial" w:hAnsi="Arial" w:cs="Arial"/>
          <w:b/>
          <w:bCs/>
          <w:spacing w:val="20"/>
          <w:sz w:val="32"/>
          <w:szCs w:val="32"/>
        </w:rPr>
        <w:t xml:space="preserve"> УТ</w:t>
      </w:r>
      <w:r w:rsidR="00A76878">
        <w:rPr>
          <w:rFonts w:ascii="Arial" w:hAnsi="Arial" w:cs="Arial"/>
          <w:b/>
          <w:bCs/>
          <w:spacing w:val="20"/>
          <w:sz w:val="32"/>
          <w:szCs w:val="32"/>
        </w:rPr>
        <w:t xml:space="preserve">ВЕРЖДЕНИИ ПЕРЕЧНЕЙ ИНФОРМАЦИИ О </w:t>
      </w:r>
      <w:r>
        <w:rPr>
          <w:rFonts w:ascii="Arial" w:hAnsi="Arial" w:cs="Arial"/>
          <w:b/>
          <w:bCs/>
          <w:spacing w:val="20"/>
          <w:sz w:val="32"/>
          <w:szCs w:val="32"/>
        </w:rPr>
        <w:t>ДЕЯТЕЛЬНОСТИ ОРГАНОВ МЕСТНО</w:t>
      </w:r>
      <w:r w:rsidR="00A76878">
        <w:rPr>
          <w:rFonts w:ascii="Arial" w:hAnsi="Arial" w:cs="Arial"/>
          <w:b/>
          <w:bCs/>
          <w:spacing w:val="20"/>
          <w:sz w:val="32"/>
          <w:szCs w:val="32"/>
        </w:rPr>
        <w:t xml:space="preserve">ГО САМОУПРАВЛЕНИЯ МУНИЦИПАЛЬНОГО </w:t>
      </w:r>
      <w:r>
        <w:rPr>
          <w:rFonts w:ascii="Arial" w:hAnsi="Arial" w:cs="Arial"/>
          <w:b/>
          <w:bCs/>
          <w:spacing w:val="20"/>
          <w:sz w:val="32"/>
          <w:szCs w:val="32"/>
        </w:rPr>
        <w:t>ОБРАЗОВАНИЯ «АЛЯТЫ»</w:t>
      </w:r>
      <w:r w:rsidR="000D54AD">
        <w:rPr>
          <w:rFonts w:ascii="Arial" w:hAnsi="Arial" w:cs="Arial"/>
          <w:b/>
          <w:bCs/>
          <w:spacing w:val="20"/>
          <w:sz w:val="32"/>
          <w:szCs w:val="32"/>
        </w:rPr>
        <w:t xml:space="preserve"> </w:t>
      </w:r>
      <w:r w:rsidR="00A76878">
        <w:rPr>
          <w:rFonts w:ascii="Arial" w:hAnsi="Arial" w:cs="Arial"/>
          <w:b/>
          <w:sz w:val="32"/>
          <w:szCs w:val="32"/>
        </w:rPr>
        <w:t xml:space="preserve">РАЗМЕЩАЕМОЙ В СЕТИ </w:t>
      </w:r>
      <w:r w:rsidR="00A76878" w:rsidRPr="00A76878">
        <w:rPr>
          <w:rFonts w:ascii="Arial" w:hAnsi="Arial" w:cs="Arial"/>
          <w:b/>
          <w:sz w:val="32"/>
          <w:szCs w:val="32"/>
        </w:rPr>
        <w:t>«ИНТЕРНЕТ»</w:t>
      </w:r>
    </w:p>
    <w:p w:rsidR="00124239" w:rsidRDefault="00124239" w:rsidP="00124239">
      <w:pPr>
        <w:pStyle w:val="a4"/>
        <w:tabs>
          <w:tab w:val="clear" w:pos="4153"/>
          <w:tab w:val="center" w:pos="7513"/>
        </w:tabs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</w:p>
    <w:p w:rsidR="00124239" w:rsidRPr="00A75651" w:rsidRDefault="00124239" w:rsidP="00124239">
      <w:pPr>
        <w:ind w:firstLine="720"/>
        <w:jc w:val="both"/>
        <w:rPr>
          <w:rFonts w:ascii="Arial" w:hAnsi="Arial" w:cs="Arial"/>
          <w:color w:val="000000"/>
          <w:spacing w:val="9"/>
        </w:rPr>
      </w:pPr>
      <w:r w:rsidRPr="00124239">
        <w:rPr>
          <w:rFonts w:ascii="Arial" w:hAnsi="Arial" w:cs="Arial"/>
          <w:color w:val="000000"/>
          <w:spacing w:val="3"/>
        </w:rPr>
        <w:t>В соответствии с</w:t>
      </w:r>
      <w:r>
        <w:rPr>
          <w:rFonts w:ascii="Arial" w:hAnsi="Arial" w:cs="Arial"/>
          <w:color w:val="000000"/>
          <w:spacing w:val="3"/>
        </w:rPr>
        <w:t xml:space="preserve"> </w:t>
      </w:r>
      <w:r w:rsidR="00175766">
        <w:rPr>
          <w:rFonts w:ascii="Arial" w:hAnsi="Arial" w:cs="Arial"/>
          <w:color w:val="000000"/>
          <w:spacing w:val="9"/>
        </w:rPr>
        <w:t>Федеральным законом</w:t>
      </w:r>
      <w:r w:rsidR="003054DD" w:rsidRPr="00A75651">
        <w:rPr>
          <w:rFonts w:ascii="Arial" w:hAnsi="Arial" w:cs="Arial"/>
          <w:color w:val="000000"/>
          <w:spacing w:val="9"/>
        </w:rPr>
        <w:t xml:space="preserve"> от 06.10.2003 г. №131-ФЗ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color w:val="000000"/>
          <w:spacing w:val="3"/>
        </w:rPr>
        <w:t xml:space="preserve">, </w:t>
      </w:r>
      <w:r w:rsidRPr="00A75651">
        <w:rPr>
          <w:rFonts w:ascii="Arial" w:hAnsi="Arial" w:cs="Arial"/>
          <w:color w:val="000000"/>
          <w:spacing w:val="9"/>
        </w:rPr>
        <w:t xml:space="preserve">на основании </w:t>
      </w:r>
      <w:r w:rsidR="003054DD">
        <w:rPr>
          <w:rFonts w:ascii="Arial" w:hAnsi="Arial" w:cs="Arial"/>
          <w:color w:val="000000"/>
          <w:spacing w:val="3"/>
        </w:rPr>
        <w:t>Федеральным законом от 14.07.2022г. № 270 – ФЗ, вступающим в силу с 01.12.2022г., внесены существенные изменения в Федеральный закон «Об обеспечении доступа к информации о деятельности государственных органов и органов местного управления»</w:t>
      </w:r>
      <w:r w:rsidR="00175766">
        <w:rPr>
          <w:rFonts w:ascii="Arial" w:hAnsi="Arial" w:cs="Arial"/>
          <w:color w:val="000000"/>
          <w:spacing w:val="3"/>
        </w:rPr>
        <w:t>, руководствуясь Уставом муниципального образования «</w:t>
      </w:r>
      <w:proofErr w:type="spellStart"/>
      <w:r w:rsidR="00175766">
        <w:rPr>
          <w:rFonts w:ascii="Arial" w:hAnsi="Arial" w:cs="Arial"/>
          <w:color w:val="000000"/>
          <w:spacing w:val="3"/>
        </w:rPr>
        <w:t>Аляты</w:t>
      </w:r>
      <w:proofErr w:type="spellEnd"/>
      <w:r w:rsidR="00175766">
        <w:rPr>
          <w:rFonts w:ascii="Arial" w:hAnsi="Arial" w:cs="Arial"/>
          <w:color w:val="000000"/>
          <w:spacing w:val="3"/>
        </w:rPr>
        <w:t>», администрация муниципального образования «</w:t>
      </w:r>
      <w:proofErr w:type="spellStart"/>
      <w:r w:rsidR="00175766">
        <w:rPr>
          <w:rFonts w:ascii="Arial" w:hAnsi="Arial" w:cs="Arial"/>
          <w:color w:val="000000"/>
          <w:spacing w:val="3"/>
        </w:rPr>
        <w:t>Аляты</w:t>
      </w:r>
      <w:proofErr w:type="spellEnd"/>
      <w:r w:rsidR="00175766">
        <w:rPr>
          <w:rFonts w:ascii="Arial" w:hAnsi="Arial" w:cs="Arial"/>
          <w:color w:val="000000"/>
          <w:spacing w:val="3"/>
        </w:rPr>
        <w:t>»</w:t>
      </w:r>
    </w:p>
    <w:p w:rsidR="00124239" w:rsidRDefault="00124239" w:rsidP="00124239">
      <w:pPr>
        <w:pStyle w:val="a4"/>
        <w:tabs>
          <w:tab w:val="clear" w:pos="4153"/>
          <w:tab w:val="center" w:pos="7513"/>
        </w:tabs>
        <w:jc w:val="both"/>
        <w:rPr>
          <w:rFonts w:ascii="Arial" w:hAnsi="Arial" w:cs="Arial"/>
          <w:b/>
          <w:bCs/>
          <w:spacing w:val="20"/>
          <w:sz w:val="24"/>
          <w:szCs w:val="24"/>
        </w:rPr>
      </w:pPr>
    </w:p>
    <w:p w:rsidR="00124239" w:rsidRPr="00A75651" w:rsidRDefault="00124239" w:rsidP="00124239">
      <w:pPr>
        <w:ind w:firstLine="720"/>
        <w:jc w:val="both"/>
        <w:rPr>
          <w:rFonts w:ascii="Arial" w:hAnsi="Arial" w:cs="Arial"/>
        </w:rPr>
      </w:pPr>
    </w:p>
    <w:p w:rsidR="00124239" w:rsidRPr="00A76878" w:rsidRDefault="00175766" w:rsidP="00124239">
      <w:pPr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A76878">
        <w:rPr>
          <w:rFonts w:ascii="Arial" w:hAnsi="Arial" w:cs="Arial"/>
          <w:b/>
          <w:sz w:val="30"/>
          <w:szCs w:val="30"/>
        </w:rPr>
        <w:t>ПОСТАНОВЛЯЕТ</w:t>
      </w:r>
      <w:r w:rsidR="00124239" w:rsidRPr="00A76878">
        <w:rPr>
          <w:rFonts w:ascii="Arial" w:hAnsi="Arial" w:cs="Arial"/>
          <w:b/>
          <w:sz w:val="30"/>
          <w:szCs w:val="30"/>
        </w:rPr>
        <w:t>:</w:t>
      </w:r>
    </w:p>
    <w:p w:rsidR="00124239" w:rsidRDefault="00124239" w:rsidP="00124239">
      <w:pPr>
        <w:pStyle w:val="a6"/>
        <w:tabs>
          <w:tab w:val="left" w:pos="1080"/>
        </w:tabs>
        <w:spacing w:before="0" w:beforeAutospacing="0" w:after="0" w:afterAutospacing="0"/>
        <w:jc w:val="both"/>
      </w:pPr>
    </w:p>
    <w:p w:rsidR="00175766" w:rsidRDefault="003237B5" w:rsidP="00AE0130">
      <w:pPr>
        <w:pStyle w:val="a6"/>
        <w:tabs>
          <w:tab w:val="left" w:pos="1080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124239">
        <w:rPr>
          <w:rFonts w:ascii="Arial" w:hAnsi="Arial" w:cs="Arial"/>
        </w:rPr>
        <w:t>1.</w:t>
      </w:r>
      <w:r w:rsidR="00AE0130">
        <w:rPr>
          <w:rFonts w:ascii="Arial" w:hAnsi="Arial" w:cs="Arial"/>
        </w:rPr>
        <w:t xml:space="preserve">   </w:t>
      </w:r>
      <w:r w:rsidR="00124239">
        <w:rPr>
          <w:rFonts w:ascii="Arial" w:hAnsi="Arial" w:cs="Arial"/>
        </w:rPr>
        <w:t xml:space="preserve">Внести </w:t>
      </w:r>
      <w:r w:rsidR="00175766">
        <w:rPr>
          <w:rFonts w:ascii="Arial" w:hAnsi="Arial" w:cs="Arial"/>
        </w:rPr>
        <w:t>в постановление «Об утверждении перечней информации о деятельности органов местного самоуправления муниципального образования «</w:t>
      </w:r>
      <w:proofErr w:type="spellStart"/>
      <w:r w:rsidR="00175766">
        <w:rPr>
          <w:rFonts w:ascii="Arial" w:hAnsi="Arial" w:cs="Arial"/>
        </w:rPr>
        <w:t>Аляты</w:t>
      </w:r>
      <w:proofErr w:type="spellEnd"/>
      <w:r w:rsidR="00175766">
        <w:rPr>
          <w:rFonts w:ascii="Arial" w:hAnsi="Arial" w:cs="Arial"/>
        </w:rPr>
        <w:t>» от 16.12.2014 года № 65-п</w:t>
      </w:r>
      <w:r w:rsidR="002A12DD">
        <w:rPr>
          <w:rFonts w:ascii="Arial" w:hAnsi="Arial" w:cs="Arial"/>
        </w:rPr>
        <w:t xml:space="preserve"> </w:t>
      </w:r>
      <w:r w:rsidR="00124239">
        <w:rPr>
          <w:rFonts w:ascii="Arial" w:hAnsi="Arial" w:cs="Arial"/>
        </w:rPr>
        <w:t>следующие изменения</w:t>
      </w:r>
      <w:r w:rsidR="00175766">
        <w:rPr>
          <w:rFonts w:ascii="Arial" w:hAnsi="Arial" w:cs="Arial"/>
        </w:rPr>
        <w:t>:</w:t>
      </w:r>
    </w:p>
    <w:p w:rsidR="00AE0130" w:rsidRDefault="003237B5" w:rsidP="00AE0130">
      <w:pPr>
        <w:pStyle w:val="a6"/>
        <w:tabs>
          <w:tab w:val="left" w:pos="1080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AE0130">
        <w:rPr>
          <w:rFonts w:ascii="Arial" w:hAnsi="Arial" w:cs="Arial"/>
        </w:rPr>
        <w:t xml:space="preserve">1.1   </w:t>
      </w:r>
      <w:r w:rsidR="00881E81">
        <w:rPr>
          <w:rFonts w:ascii="Arial" w:hAnsi="Arial" w:cs="Arial"/>
        </w:rPr>
        <w:t>Подпункт «в» пункта 2 дополнить словами «, информацию об официальных сайтах и официальных страницах подведомственных организаций (при наличии) с электронными адресами официальных сайтов и указателями данных страниц в сети «Интернет»;</w:t>
      </w:r>
    </w:p>
    <w:p w:rsidR="00881E81" w:rsidRDefault="003237B5" w:rsidP="00AE0130">
      <w:pPr>
        <w:pStyle w:val="a6"/>
        <w:tabs>
          <w:tab w:val="left" w:pos="1080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881E81">
        <w:rPr>
          <w:rFonts w:ascii="Arial" w:hAnsi="Arial" w:cs="Arial"/>
        </w:rPr>
        <w:t>1.2.  Дополнить пункт 2 подпунктами «е» - «з» следующего изложения:</w:t>
      </w:r>
    </w:p>
    <w:p w:rsidR="00881E81" w:rsidRDefault="004F38AF" w:rsidP="00AE0130">
      <w:pPr>
        <w:pStyle w:val="a6"/>
        <w:tabs>
          <w:tab w:val="left" w:pos="1080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proofErr w:type="gramStart"/>
      <w:r w:rsidR="00881E81">
        <w:rPr>
          <w:rFonts w:ascii="Arial" w:hAnsi="Arial" w:cs="Arial"/>
        </w:rPr>
        <w:t xml:space="preserve">е) </w:t>
      </w:r>
      <w:r>
        <w:rPr>
          <w:rFonts w:ascii="Arial" w:hAnsi="Arial" w:cs="Arial"/>
        </w:rPr>
        <w:t xml:space="preserve"> </w:t>
      </w:r>
      <w:r w:rsidR="00881E81">
        <w:rPr>
          <w:rFonts w:ascii="Arial" w:hAnsi="Arial" w:cs="Arial"/>
        </w:rPr>
        <w:t>информацию</w:t>
      </w:r>
      <w:proofErr w:type="gramEnd"/>
      <w:r w:rsidR="00881E81">
        <w:rPr>
          <w:rFonts w:ascii="Arial" w:hAnsi="Arial" w:cs="Arial"/>
        </w:rPr>
        <w:t xml:space="preserve"> об официальных страницах органа местного </w:t>
      </w:r>
      <w:r>
        <w:rPr>
          <w:rFonts w:ascii="Arial" w:hAnsi="Arial" w:cs="Arial"/>
        </w:rPr>
        <w:t>самоуправления (при наличие) с указателями данных страниц в сети «Интернет»;</w:t>
      </w:r>
    </w:p>
    <w:p w:rsidR="004F38AF" w:rsidRDefault="004F38AF" w:rsidP="00AE0130">
      <w:pPr>
        <w:pStyle w:val="a6"/>
        <w:tabs>
          <w:tab w:val="left" w:pos="1080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ж) информацию о проводимых органом местного самоуправления или подведомственными организациями опросах и иных мероприятиях, связанных с выявлением мнения граждан (физических лиц), материалы по вопросам, которые выносятся органом местного самоуправления на публичное слушаний или общественных обсуждений, а также информацию о способах направления гражданами (физическими лицами) своих предложений в электронной форме;</w:t>
      </w:r>
    </w:p>
    <w:p w:rsidR="004F38AF" w:rsidRDefault="004F38AF" w:rsidP="00AE0130">
      <w:pPr>
        <w:pStyle w:val="a6"/>
        <w:tabs>
          <w:tab w:val="left" w:pos="1080"/>
        </w:tabs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з)  информацию</w:t>
      </w:r>
      <w:proofErr w:type="gramEnd"/>
      <w:r>
        <w:rPr>
          <w:rFonts w:ascii="Arial" w:hAnsi="Arial" w:cs="Arial"/>
        </w:rPr>
        <w:t xml:space="preserve"> о проводимых органом местного самоуправления публичных слушаниях и общественных обсуждениях с использованием Единого портала»;</w:t>
      </w:r>
    </w:p>
    <w:p w:rsidR="004F38AF" w:rsidRDefault="003237B5" w:rsidP="00AE0130">
      <w:pPr>
        <w:pStyle w:val="a6"/>
        <w:tabs>
          <w:tab w:val="left" w:pos="1080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4F38AF">
        <w:rPr>
          <w:rFonts w:ascii="Arial" w:hAnsi="Arial" w:cs="Arial"/>
        </w:rPr>
        <w:t xml:space="preserve">1.3.  </w:t>
      </w:r>
      <w:r w:rsidR="003A2FD8">
        <w:rPr>
          <w:rFonts w:ascii="Arial" w:hAnsi="Arial" w:cs="Arial"/>
        </w:rPr>
        <w:t>П</w:t>
      </w:r>
      <w:r w:rsidR="004F38AF">
        <w:rPr>
          <w:rFonts w:ascii="Arial" w:hAnsi="Arial" w:cs="Arial"/>
        </w:rPr>
        <w:t>ункт 6 после слова «тексты» дополнить словами «и (или) видеозаписи»;</w:t>
      </w:r>
    </w:p>
    <w:p w:rsidR="004F38AF" w:rsidRDefault="003237B5" w:rsidP="00AE0130">
      <w:pPr>
        <w:pStyle w:val="a6"/>
        <w:tabs>
          <w:tab w:val="left" w:pos="1080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4F38AF">
        <w:rPr>
          <w:rFonts w:ascii="Arial" w:hAnsi="Arial" w:cs="Arial"/>
        </w:rPr>
        <w:t>1.4.  Д</w:t>
      </w:r>
      <w:r w:rsidR="003A2FD8">
        <w:rPr>
          <w:rFonts w:ascii="Arial" w:hAnsi="Arial" w:cs="Arial"/>
        </w:rPr>
        <w:t>ополнить Перечень пунктами 9.1 и 9.2 следующего содержания:</w:t>
      </w:r>
    </w:p>
    <w:p w:rsidR="003A2FD8" w:rsidRDefault="003A2FD8" w:rsidP="00AE0130">
      <w:pPr>
        <w:pStyle w:val="a6"/>
        <w:tabs>
          <w:tab w:val="left" w:pos="1080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«9.1. Информацию о деятельности подведомственных организаций, размещаемая указанными организациями на официальных сайтах, в зависимости от сферы деятельности указанной организации содержит:</w:t>
      </w:r>
    </w:p>
    <w:p w:rsidR="003A2FD8" w:rsidRDefault="00260432" w:rsidP="00260432">
      <w:pPr>
        <w:pStyle w:val="a6"/>
        <w:tabs>
          <w:tab w:val="left" w:pos="1080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1)</w:t>
      </w:r>
      <w:r w:rsidR="003A2FD8">
        <w:rPr>
          <w:rFonts w:ascii="Arial" w:hAnsi="Arial" w:cs="Arial"/>
        </w:rPr>
        <w:t>Общую информацию о подведомственной организации, в том числе:</w:t>
      </w:r>
    </w:p>
    <w:p w:rsidR="003A2FD8" w:rsidRDefault="003A2FD8" w:rsidP="00260432">
      <w:pPr>
        <w:pStyle w:val="a6"/>
        <w:tabs>
          <w:tab w:val="left" w:pos="1080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а) наименование и структуру подведомственной организации, почтовый адрес, адрес электронной почты (при наличии), номера телефонов справочных служб, а также информацию о наличии официальной страницы подведомственной организации с указателем данной страницы в сети «Интернет»;</w:t>
      </w:r>
    </w:p>
    <w:p w:rsidR="003A2FD8" w:rsidRDefault="003A2FD8" w:rsidP="00260432">
      <w:pPr>
        <w:pStyle w:val="a6"/>
        <w:tabs>
          <w:tab w:val="left" w:pos="1080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б) сведения о полномочиях, задачах и функциях подведомственной организации, ее структурных подразделений, а также перечень законов и иных нормативных правовых </w:t>
      </w:r>
      <w:r w:rsidR="000D54AD">
        <w:rPr>
          <w:rFonts w:ascii="Arial" w:hAnsi="Arial" w:cs="Arial"/>
        </w:rPr>
        <w:t>актов, определяющих эти полномочия, задачи и функции;</w:t>
      </w:r>
    </w:p>
    <w:p w:rsidR="000D54AD" w:rsidRDefault="000D54AD" w:rsidP="00260432">
      <w:pPr>
        <w:pStyle w:val="a6"/>
        <w:tabs>
          <w:tab w:val="left" w:pos="1080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в) сведения о руководителях подведомственной организации, ее структурных подразделений </w:t>
      </w:r>
      <w:proofErr w:type="gramStart"/>
      <w:r>
        <w:rPr>
          <w:rFonts w:ascii="Arial" w:hAnsi="Arial" w:cs="Arial"/>
        </w:rPr>
        <w:t>( фамилии</w:t>
      </w:r>
      <w:proofErr w:type="gramEnd"/>
      <w:r>
        <w:rPr>
          <w:rFonts w:ascii="Arial" w:hAnsi="Arial" w:cs="Arial"/>
        </w:rPr>
        <w:t>, имена, отчества, а также при согласии указанных лиц иные сведения о них);</w:t>
      </w:r>
    </w:p>
    <w:p w:rsidR="00260432" w:rsidRDefault="00260432" w:rsidP="00260432">
      <w:pPr>
        <w:pStyle w:val="a6"/>
        <w:tabs>
          <w:tab w:val="left" w:pos="1080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2)</w:t>
      </w:r>
      <w:r w:rsidR="000D54AD">
        <w:rPr>
          <w:rFonts w:ascii="Arial" w:hAnsi="Arial" w:cs="Arial"/>
        </w:rPr>
        <w:t>Иную информацию, в том числе о деятельности органов местного самоуправления и подведомственных организаций.</w:t>
      </w:r>
    </w:p>
    <w:p w:rsidR="000D54AD" w:rsidRDefault="000D54AD" w:rsidP="00260432">
      <w:pPr>
        <w:pStyle w:val="a6"/>
        <w:tabs>
          <w:tab w:val="left" w:pos="1080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9.2. Информация, размещаемая органами местного самоуправл</w:t>
      </w:r>
      <w:r w:rsidR="00EA6AB7">
        <w:rPr>
          <w:rFonts w:ascii="Arial" w:hAnsi="Arial" w:cs="Arial"/>
        </w:rPr>
        <w:t>ения и подведомственными организациями на официальных страницах, содержит:</w:t>
      </w:r>
    </w:p>
    <w:p w:rsidR="003237B5" w:rsidRDefault="00EA6AB7" w:rsidP="00260432">
      <w:pPr>
        <w:pStyle w:val="a6"/>
        <w:tabs>
          <w:tab w:val="left" w:pos="1080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1) информацию об органе местного самоуправления или подведомственной организации и их деятельности, в том числе наименование органа местного самоуправления или подведомственной организации, почтовый адрес, адрес</w:t>
      </w:r>
      <w:r w:rsidR="003237B5">
        <w:rPr>
          <w:rFonts w:ascii="Arial" w:hAnsi="Arial" w:cs="Arial"/>
        </w:rPr>
        <w:t xml:space="preserve"> электронной почты, номера телефонов справочных служб, информацию об официальном сайте, органа местного самоуправления (при наличии) или официальном сайте подведомственной организации (при наличии);</w:t>
      </w:r>
    </w:p>
    <w:p w:rsidR="00260432" w:rsidRDefault="003237B5" w:rsidP="00260432">
      <w:pPr>
        <w:pStyle w:val="a6"/>
        <w:tabs>
          <w:tab w:val="left" w:pos="1080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2) иную информацию, в том числе о деятельности органов местного самоуправления и подведомственных организаций с учетом требований настоящего Федерального закона.»</w:t>
      </w:r>
    </w:p>
    <w:p w:rsidR="00472770" w:rsidRDefault="00472770" w:rsidP="00472770">
      <w:pPr>
        <w:pStyle w:val="a6"/>
        <w:tabs>
          <w:tab w:val="left" w:pos="1080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3237B5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  </w:t>
      </w:r>
      <w:r>
        <w:rPr>
          <w:rFonts w:ascii="Arial" w:hAnsi="Arial" w:cs="Arial"/>
          <w:color w:val="000000"/>
        </w:rPr>
        <w:t xml:space="preserve">Опубликовать настоящее постановление </w:t>
      </w:r>
      <w:r>
        <w:rPr>
          <w:rFonts w:ascii="Arial" w:hAnsi="Arial" w:cs="Arial"/>
        </w:rPr>
        <w:t>в печатном средстве массовой информации «</w:t>
      </w:r>
      <w:proofErr w:type="spellStart"/>
      <w:r>
        <w:rPr>
          <w:rFonts w:ascii="Arial" w:hAnsi="Arial" w:cs="Arial"/>
        </w:rPr>
        <w:t>Алятский</w:t>
      </w:r>
      <w:proofErr w:type="spellEnd"/>
      <w:r>
        <w:rPr>
          <w:rFonts w:ascii="Arial" w:hAnsi="Arial" w:cs="Arial"/>
        </w:rPr>
        <w:t xml:space="preserve"> вестник» и на официальном сайте муниципального образования «</w:t>
      </w:r>
      <w:proofErr w:type="spellStart"/>
      <w:r>
        <w:rPr>
          <w:rFonts w:ascii="Arial" w:hAnsi="Arial" w:cs="Arial"/>
        </w:rPr>
        <w:t>Аляты</w:t>
      </w:r>
      <w:proofErr w:type="spellEnd"/>
      <w:r>
        <w:rPr>
          <w:rFonts w:ascii="Arial" w:hAnsi="Arial" w:cs="Arial"/>
        </w:rPr>
        <w:t>» в информационно - телекоммуникационной сети «Интернет».</w:t>
      </w:r>
    </w:p>
    <w:p w:rsidR="003237B5" w:rsidRPr="00A75651" w:rsidRDefault="00472770" w:rsidP="00472770">
      <w:pPr>
        <w:pStyle w:val="a6"/>
        <w:tabs>
          <w:tab w:val="left" w:pos="1080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3237B5">
        <w:rPr>
          <w:rFonts w:ascii="Arial" w:hAnsi="Arial" w:cs="Arial"/>
        </w:rPr>
        <w:t xml:space="preserve">.   </w:t>
      </w:r>
      <w:r w:rsidR="003237B5" w:rsidRPr="00A75651">
        <w:rPr>
          <w:rFonts w:ascii="Arial" w:hAnsi="Arial" w:cs="Arial"/>
        </w:rPr>
        <w:t xml:space="preserve">Контроль за исполнением настоящего постановления оставляю за собой. </w:t>
      </w:r>
    </w:p>
    <w:p w:rsidR="00EA6AB7" w:rsidRPr="003237B5" w:rsidRDefault="003237B5" w:rsidP="003A2FD8">
      <w:pPr>
        <w:pStyle w:val="a6"/>
        <w:tabs>
          <w:tab w:val="left" w:pos="1080"/>
        </w:tabs>
        <w:spacing w:before="0" w:beforeAutospacing="0" w:after="0" w:afterAutospacing="0"/>
        <w:ind w:left="13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124239" w:rsidRPr="00124239" w:rsidRDefault="00124239" w:rsidP="00124239">
      <w:pPr>
        <w:pStyle w:val="a4"/>
        <w:tabs>
          <w:tab w:val="clear" w:pos="4153"/>
          <w:tab w:val="center" w:pos="7513"/>
        </w:tabs>
        <w:jc w:val="both"/>
        <w:rPr>
          <w:rFonts w:ascii="Arial" w:hAnsi="Arial" w:cs="Arial"/>
          <w:b/>
          <w:bCs/>
          <w:spacing w:val="20"/>
          <w:sz w:val="24"/>
          <w:szCs w:val="24"/>
        </w:rPr>
      </w:pPr>
    </w:p>
    <w:p w:rsidR="003237B5" w:rsidRPr="00A75651" w:rsidRDefault="003237B5" w:rsidP="003237B5">
      <w:pPr>
        <w:jc w:val="both"/>
        <w:rPr>
          <w:rFonts w:ascii="Arial" w:hAnsi="Arial" w:cs="Arial"/>
        </w:rPr>
      </w:pPr>
      <w:r w:rsidRPr="00A75651">
        <w:rPr>
          <w:rFonts w:ascii="Arial" w:hAnsi="Arial" w:cs="Arial"/>
        </w:rPr>
        <w:t xml:space="preserve">Глава муниципального </w:t>
      </w:r>
    </w:p>
    <w:p w:rsidR="003237B5" w:rsidRDefault="003237B5" w:rsidP="003237B5">
      <w:pPr>
        <w:jc w:val="both"/>
        <w:rPr>
          <w:rFonts w:ascii="Arial" w:hAnsi="Arial" w:cs="Arial"/>
        </w:rPr>
      </w:pPr>
      <w:r w:rsidRPr="00A75651">
        <w:rPr>
          <w:rFonts w:ascii="Arial" w:hAnsi="Arial" w:cs="Arial"/>
        </w:rPr>
        <w:t>образования «</w:t>
      </w:r>
      <w:proofErr w:type="spellStart"/>
      <w:r>
        <w:rPr>
          <w:rFonts w:ascii="Arial" w:hAnsi="Arial" w:cs="Arial"/>
        </w:rPr>
        <w:t>Аляты</w:t>
      </w:r>
      <w:proofErr w:type="spellEnd"/>
      <w:r>
        <w:rPr>
          <w:rFonts w:ascii="Arial" w:hAnsi="Arial" w:cs="Arial"/>
        </w:rPr>
        <w:t>»</w:t>
      </w:r>
    </w:p>
    <w:p w:rsidR="003237B5" w:rsidRPr="00A75651" w:rsidRDefault="003237B5" w:rsidP="003237B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Н.В. Бадмаев</w:t>
      </w:r>
    </w:p>
    <w:p w:rsidR="003237B5" w:rsidRPr="00A75651" w:rsidRDefault="003237B5" w:rsidP="003237B5">
      <w:pPr>
        <w:jc w:val="both"/>
        <w:rPr>
          <w:rFonts w:ascii="Arial" w:hAnsi="Arial" w:cs="Arial"/>
        </w:rPr>
      </w:pPr>
    </w:p>
    <w:p w:rsidR="008A5AE6" w:rsidRPr="00124239" w:rsidRDefault="008A5AE6" w:rsidP="00124239">
      <w:pPr>
        <w:jc w:val="both"/>
      </w:pPr>
    </w:p>
    <w:sectPr w:rsidR="008A5AE6" w:rsidRPr="001242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F80DD9"/>
    <w:multiLevelType w:val="hybridMultilevel"/>
    <w:tmpl w:val="B6EC2A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45BD3"/>
    <w:multiLevelType w:val="hybridMultilevel"/>
    <w:tmpl w:val="2C588EE6"/>
    <w:lvl w:ilvl="0" w:tplc="0264323A">
      <w:start w:val="1"/>
      <w:numFmt w:val="decimal"/>
      <w:lvlText w:val="%1)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7DB853F6"/>
    <w:multiLevelType w:val="hybridMultilevel"/>
    <w:tmpl w:val="C89EE4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239"/>
    <w:rsid w:val="000D54AD"/>
    <w:rsid w:val="00124239"/>
    <w:rsid w:val="00175766"/>
    <w:rsid w:val="00260432"/>
    <w:rsid w:val="002A12DD"/>
    <w:rsid w:val="003054DD"/>
    <w:rsid w:val="003237B5"/>
    <w:rsid w:val="003A2FD8"/>
    <w:rsid w:val="00472770"/>
    <w:rsid w:val="004F38AF"/>
    <w:rsid w:val="00881E81"/>
    <w:rsid w:val="008A5AE6"/>
    <w:rsid w:val="009E424E"/>
    <w:rsid w:val="009E5926"/>
    <w:rsid w:val="00A76878"/>
    <w:rsid w:val="00AE0130"/>
    <w:rsid w:val="00B22640"/>
    <w:rsid w:val="00D7218C"/>
    <w:rsid w:val="00EA6AB7"/>
    <w:rsid w:val="00FB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49A21"/>
  <w15:chartTrackingRefBased/>
  <w15:docId w15:val="{5EDE036D-0746-4AF3-8396-70D24AC85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2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124239"/>
    <w:pPr>
      <w:spacing w:before="100" w:beforeAutospacing="1" w:after="100" w:afterAutospacing="1"/>
    </w:pPr>
  </w:style>
  <w:style w:type="paragraph" w:styleId="a4">
    <w:name w:val="header"/>
    <w:basedOn w:val="a"/>
    <w:link w:val="a5"/>
    <w:rsid w:val="00124239"/>
    <w:pPr>
      <w:tabs>
        <w:tab w:val="center" w:pos="4153"/>
        <w:tab w:val="right" w:pos="8306"/>
      </w:tabs>
    </w:pPr>
    <w:rPr>
      <w:rFonts w:ascii="Calibri" w:eastAsia="Calibri" w:hAnsi="Calibri" w:cs="Calibri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124239"/>
    <w:rPr>
      <w:rFonts w:ascii="Calibri" w:eastAsia="Calibri" w:hAnsi="Calibri" w:cs="Calibri"/>
      <w:sz w:val="20"/>
      <w:szCs w:val="20"/>
      <w:lang w:eastAsia="ru-RU"/>
    </w:rPr>
  </w:style>
  <w:style w:type="paragraph" w:styleId="a6">
    <w:name w:val="Normal (Web)"/>
    <w:basedOn w:val="a"/>
    <w:rsid w:val="00124239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9E424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E424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2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 Балихаева</dc:creator>
  <cp:keywords/>
  <dc:description/>
  <cp:lastModifiedBy>Эльмира Балихаева</cp:lastModifiedBy>
  <cp:revision>11</cp:revision>
  <cp:lastPrinted>2022-10-12T06:20:00Z</cp:lastPrinted>
  <dcterms:created xsi:type="dcterms:W3CDTF">2022-09-13T03:03:00Z</dcterms:created>
  <dcterms:modified xsi:type="dcterms:W3CDTF">2022-10-12T06:20:00Z</dcterms:modified>
</cp:coreProperties>
</file>