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CF" w:rsidRPr="00011A74" w:rsidRDefault="00D04189" w:rsidP="00787410">
      <w:pPr>
        <w:spacing w:after="0" w:line="240" w:lineRule="auto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>
        <w:rPr>
          <w:rFonts w:ascii="Arial" w:hAnsi="Arial" w:cs="Arial"/>
          <w:b/>
          <w:bCs/>
          <w:caps/>
          <w:spacing w:val="26"/>
          <w:sz w:val="32"/>
          <w:szCs w:val="32"/>
        </w:rPr>
        <w:t>31.05</w:t>
      </w:r>
      <w:r w:rsidR="00C227CF">
        <w:rPr>
          <w:rFonts w:ascii="Arial" w:hAnsi="Arial" w:cs="Arial"/>
          <w:b/>
          <w:bCs/>
          <w:caps/>
          <w:spacing w:val="26"/>
          <w:sz w:val="32"/>
          <w:szCs w:val="32"/>
        </w:rPr>
        <w:t>.2024</w:t>
      </w:r>
      <w:r w:rsidR="00C227CF" w:rsidRPr="00011A74">
        <w:rPr>
          <w:rFonts w:ascii="Arial" w:hAnsi="Arial" w:cs="Arial"/>
          <w:b/>
          <w:bCs/>
          <w:spacing w:val="26"/>
          <w:sz w:val="32"/>
          <w:szCs w:val="32"/>
        </w:rPr>
        <w:t>г</w:t>
      </w:r>
      <w:r>
        <w:rPr>
          <w:rFonts w:ascii="Arial" w:hAnsi="Arial" w:cs="Arial"/>
          <w:b/>
          <w:bCs/>
          <w:caps/>
          <w:spacing w:val="26"/>
          <w:sz w:val="32"/>
          <w:szCs w:val="32"/>
        </w:rPr>
        <w:t>. 17/1</w:t>
      </w:r>
      <w:r w:rsidR="00C227CF">
        <w:rPr>
          <w:rFonts w:ascii="Arial" w:hAnsi="Arial" w:cs="Arial"/>
          <w:b/>
          <w:bCs/>
          <w:caps/>
          <w:spacing w:val="26"/>
          <w:sz w:val="32"/>
          <w:szCs w:val="32"/>
        </w:rPr>
        <w:t xml:space="preserve">- </w:t>
      </w:r>
      <w:proofErr w:type="gramStart"/>
      <w:r w:rsidR="00C227CF">
        <w:rPr>
          <w:rFonts w:ascii="Arial" w:hAnsi="Arial" w:cs="Arial"/>
          <w:b/>
          <w:bCs/>
          <w:caps/>
          <w:spacing w:val="26"/>
          <w:sz w:val="32"/>
          <w:szCs w:val="32"/>
        </w:rPr>
        <w:t>п</w:t>
      </w:r>
      <w:proofErr w:type="gramEnd"/>
    </w:p>
    <w:p w:rsidR="00C227CF" w:rsidRPr="00011A74" w:rsidRDefault="00C227CF" w:rsidP="00C227CF">
      <w:pPr>
        <w:spacing w:after="0" w:line="240" w:lineRule="auto"/>
        <w:jc w:val="center"/>
        <w:rPr>
          <w:rFonts w:ascii="Arial" w:hAnsi="Arial" w:cs="Arial"/>
          <w:b/>
          <w:bCs/>
          <w:caps/>
          <w:spacing w:val="26"/>
          <w:sz w:val="32"/>
          <w:szCs w:val="32"/>
        </w:rPr>
      </w:pPr>
      <w:r w:rsidRPr="00011A74">
        <w:rPr>
          <w:rFonts w:ascii="Arial" w:hAnsi="Arial" w:cs="Arial"/>
          <w:b/>
          <w:bCs/>
          <w:caps/>
          <w:spacing w:val="26"/>
          <w:sz w:val="32"/>
          <w:szCs w:val="32"/>
        </w:rPr>
        <w:t>РОССИЙСКАЯ ФЕДЕРАЦИЯ</w:t>
      </w:r>
    </w:p>
    <w:p w:rsidR="00C227CF" w:rsidRPr="00011A74" w:rsidRDefault="00C227CF" w:rsidP="00C227C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011A74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C227CF" w:rsidRPr="00011A74" w:rsidRDefault="00C227CF" w:rsidP="00C227C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011A74">
        <w:rPr>
          <w:rFonts w:ascii="Arial" w:hAnsi="Arial" w:cs="Arial"/>
          <w:b/>
          <w:caps/>
          <w:sz w:val="32"/>
          <w:szCs w:val="32"/>
        </w:rPr>
        <w:t>Аларский район</w:t>
      </w:r>
    </w:p>
    <w:p w:rsidR="00C227CF" w:rsidRDefault="00C227CF" w:rsidP="00C227C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</w:t>
      </w:r>
      <w:proofErr w:type="gramStart"/>
      <w:r>
        <w:rPr>
          <w:rFonts w:ascii="Arial" w:hAnsi="Arial" w:cs="Arial"/>
          <w:b/>
          <w:caps/>
          <w:sz w:val="32"/>
          <w:szCs w:val="32"/>
        </w:rPr>
        <w:t>Е«</w:t>
      </w:r>
      <w:proofErr w:type="gramEnd"/>
      <w:r>
        <w:rPr>
          <w:rFonts w:ascii="Arial" w:hAnsi="Arial" w:cs="Arial"/>
          <w:b/>
          <w:caps/>
          <w:sz w:val="32"/>
          <w:szCs w:val="32"/>
        </w:rPr>
        <w:t>Аляты»</w:t>
      </w:r>
    </w:p>
    <w:p w:rsidR="00C227CF" w:rsidRPr="00011A74" w:rsidRDefault="00C227CF" w:rsidP="00C227CF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C227CF" w:rsidRPr="00011A74" w:rsidRDefault="00C227CF" w:rsidP="00C227CF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/>
          <w:spacing w:val="20"/>
          <w:sz w:val="32"/>
          <w:szCs w:val="32"/>
        </w:rPr>
      </w:pPr>
    </w:p>
    <w:p w:rsidR="00C227CF" w:rsidRDefault="00C227CF" w:rsidP="00C227CF">
      <w:pPr>
        <w:tabs>
          <w:tab w:val="left" w:pos="180"/>
        </w:tabs>
        <w:suppressAutoHyphens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0"/>
          <w:lang w:eastAsia="ru-RU"/>
        </w:rPr>
      </w:pPr>
      <w:r w:rsidRPr="00CE7387">
        <w:rPr>
          <w:rFonts w:ascii="Arial" w:hAnsi="Arial" w:cs="Arial"/>
          <w:b/>
          <w:sz w:val="32"/>
          <w:szCs w:val="30"/>
          <w:lang w:eastAsia="ru-RU"/>
        </w:rPr>
        <w:t>ОБ УТВЕР</w:t>
      </w:r>
      <w:r>
        <w:rPr>
          <w:rFonts w:ascii="Arial" w:hAnsi="Arial" w:cs="Arial"/>
          <w:b/>
          <w:sz w:val="32"/>
          <w:szCs w:val="30"/>
          <w:lang w:eastAsia="ru-RU"/>
        </w:rPr>
        <w:t xml:space="preserve">ЖДЕНИИ МУНИЦИПАЛЬНОЙ ПРОГРАММЫ </w:t>
      </w:r>
      <w:r w:rsidRPr="00CE7387">
        <w:rPr>
          <w:rFonts w:ascii="Arial" w:hAnsi="Arial" w:cs="Arial"/>
          <w:b/>
          <w:sz w:val="32"/>
          <w:szCs w:val="30"/>
          <w:lang w:eastAsia="ru-RU"/>
        </w:rPr>
        <w:t xml:space="preserve">РАЗВИТИЕ МАЛОГО И </w:t>
      </w:r>
      <w:r>
        <w:rPr>
          <w:rFonts w:ascii="Arial" w:hAnsi="Arial" w:cs="Arial"/>
          <w:b/>
          <w:sz w:val="32"/>
          <w:szCs w:val="30"/>
          <w:lang w:eastAsia="ru-RU"/>
        </w:rPr>
        <w:t>СРЕДНЕГО ПРЕДПРИНИМАТЕЛЬСТВА В МУНИЦИПАЛЬНОМ ОБРАЗОВАНИИ</w:t>
      </w:r>
      <w:r w:rsidRPr="00CE7387">
        <w:rPr>
          <w:rFonts w:ascii="Arial" w:hAnsi="Arial" w:cs="Arial"/>
          <w:b/>
          <w:sz w:val="32"/>
          <w:szCs w:val="30"/>
          <w:lang w:eastAsia="ru-RU"/>
        </w:rPr>
        <w:t xml:space="preserve"> «АЛЯТЫ» </w:t>
      </w:r>
      <w:r>
        <w:rPr>
          <w:rFonts w:ascii="Arial" w:hAnsi="Arial" w:cs="Arial"/>
          <w:b/>
          <w:sz w:val="32"/>
          <w:szCs w:val="30"/>
          <w:lang w:eastAsia="ru-RU"/>
        </w:rPr>
        <w:t>НА 2024 – 2026</w:t>
      </w:r>
      <w:r w:rsidRPr="00CE7387">
        <w:rPr>
          <w:rFonts w:ascii="Arial" w:hAnsi="Arial" w:cs="Arial"/>
          <w:b/>
          <w:sz w:val="32"/>
          <w:szCs w:val="30"/>
          <w:lang w:eastAsia="ru-RU"/>
        </w:rPr>
        <w:t xml:space="preserve"> ГОДЫ</w:t>
      </w:r>
    </w:p>
    <w:p w:rsidR="00C227CF" w:rsidRPr="003D55E1" w:rsidRDefault="00C227CF" w:rsidP="00C227CF">
      <w:pPr>
        <w:tabs>
          <w:tab w:val="left" w:pos="180"/>
        </w:tabs>
        <w:suppressAutoHyphens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  <w:lang w:eastAsia="ru-RU"/>
        </w:rPr>
      </w:pPr>
    </w:p>
    <w:p w:rsidR="00C227CF" w:rsidRPr="00DA203D" w:rsidRDefault="00C227CF" w:rsidP="00C227CF">
      <w:pPr>
        <w:spacing w:after="0" w:line="24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DA203D">
        <w:rPr>
          <w:rFonts w:ascii="Arial" w:hAnsi="Arial" w:cs="Arial"/>
          <w:sz w:val="24"/>
          <w:szCs w:val="24"/>
        </w:rPr>
        <w:t xml:space="preserve">В целях развития малого и среднего предпринимательства и формирования благоприятной экономической среды для ведения предпринимательской деятельности субъектами малого и среднего предпринимательства на территории </w:t>
      </w:r>
      <w:r>
        <w:rPr>
          <w:rFonts w:ascii="Arial" w:hAnsi="Arial" w:cs="Arial"/>
          <w:sz w:val="24"/>
          <w:szCs w:val="24"/>
        </w:rPr>
        <w:t>МО «Аляты»</w:t>
      </w:r>
      <w:r w:rsidRPr="00DA203D">
        <w:rPr>
          <w:rFonts w:ascii="Arial" w:hAnsi="Arial" w:cs="Arial"/>
          <w:sz w:val="24"/>
          <w:szCs w:val="24"/>
        </w:rPr>
        <w:t xml:space="preserve"> в соответствии с Федеральным законом от 06.10.2003</w:t>
      </w:r>
      <w:hyperlink r:id="rId5" w:history="1">
        <w:r w:rsidRPr="007716A3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№131- ФЗ</w:t>
        </w:r>
      </w:hyperlink>
      <w:r>
        <w:rPr>
          <w:rFonts w:ascii="Arial" w:hAnsi="Arial" w:cs="Arial"/>
          <w:sz w:val="24"/>
          <w:szCs w:val="24"/>
        </w:rPr>
        <w:t xml:space="preserve"> «Об </w:t>
      </w:r>
      <w:r w:rsidRPr="00DA203D">
        <w:rPr>
          <w:rFonts w:ascii="Arial" w:hAnsi="Arial" w:cs="Arial"/>
          <w:sz w:val="24"/>
          <w:szCs w:val="24"/>
        </w:rPr>
        <w:t>общих принципах организации местного самоуправления в Российской Федерации», Федеральным законом от 24.07.2007 №209-ФЗ «О развитии малого и среднего предпринимате</w:t>
      </w:r>
      <w:r>
        <w:rPr>
          <w:rFonts w:ascii="Arial" w:hAnsi="Arial" w:cs="Arial"/>
          <w:sz w:val="24"/>
          <w:szCs w:val="24"/>
        </w:rPr>
        <w:t xml:space="preserve">льства в Российской Федерации» и </w:t>
      </w:r>
      <w:r w:rsidRPr="009229C0">
        <w:rPr>
          <w:rFonts w:ascii="Arial" w:hAnsi="Arial" w:cs="Arial"/>
          <w:sz w:val="24"/>
          <w:szCs w:val="24"/>
        </w:rPr>
        <w:t xml:space="preserve">на основании Устава муниципального образования </w:t>
      </w:r>
      <w:r>
        <w:rPr>
          <w:rFonts w:ascii="Arial" w:hAnsi="Arial" w:cs="Arial"/>
          <w:sz w:val="24"/>
          <w:szCs w:val="24"/>
        </w:rPr>
        <w:t>«Аляты»</w:t>
      </w:r>
      <w:r w:rsidRPr="009229C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администрация муниципального образования «Аляты»</w:t>
      </w:r>
    </w:p>
    <w:p w:rsidR="00C227CF" w:rsidRPr="00DA203D" w:rsidRDefault="00C227CF" w:rsidP="00C227C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27CF" w:rsidRPr="007716A3" w:rsidRDefault="00C227CF" w:rsidP="00C227CF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7716A3">
        <w:rPr>
          <w:rFonts w:ascii="Arial" w:hAnsi="Arial" w:cs="Arial"/>
          <w:b/>
          <w:sz w:val="30"/>
          <w:szCs w:val="30"/>
        </w:rPr>
        <w:t>:</w:t>
      </w:r>
    </w:p>
    <w:p w:rsidR="00C227CF" w:rsidRPr="00DA203D" w:rsidRDefault="00C227CF" w:rsidP="00C227CF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227CF" w:rsidRPr="00C227CF" w:rsidRDefault="00C227CF" w:rsidP="00C227CF">
      <w:pPr>
        <w:shd w:val="clear" w:color="auto" w:fill="FFFFFF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C227CF">
        <w:rPr>
          <w:rFonts w:ascii="Arial" w:hAnsi="Arial" w:cs="Arial"/>
          <w:sz w:val="24"/>
          <w:szCs w:val="24"/>
        </w:rPr>
        <w:t xml:space="preserve">Утвердить муниципальную программу «Развитие малого и среднего предпринимательства </w:t>
      </w:r>
      <w:r>
        <w:rPr>
          <w:rFonts w:ascii="Arial" w:hAnsi="Arial" w:cs="Arial"/>
          <w:sz w:val="24"/>
          <w:szCs w:val="24"/>
        </w:rPr>
        <w:t>в муниципальном образовании</w:t>
      </w:r>
      <w:r w:rsidRPr="00C227CF">
        <w:rPr>
          <w:rFonts w:ascii="Arial" w:hAnsi="Arial" w:cs="Arial"/>
          <w:sz w:val="24"/>
          <w:szCs w:val="24"/>
        </w:rPr>
        <w:t xml:space="preserve"> «Аляты» на 2024 - 2026 годы»;</w:t>
      </w:r>
    </w:p>
    <w:p w:rsidR="00C227CF" w:rsidRPr="00C227CF" w:rsidRDefault="00C227CF" w:rsidP="00C227CF">
      <w:pPr>
        <w:widowControl w:val="0"/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227CF">
        <w:rPr>
          <w:rFonts w:ascii="Arial" w:hAnsi="Arial" w:cs="Arial"/>
          <w:sz w:val="24"/>
          <w:szCs w:val="24"/>
        </w:rPr>
        <w:t xml:space="preserve">2. Признать утратившим силу постановление «Об утверждении муниципальной программы </w:t>
      </w:r>
      <w:r>
        <w:rPr>
          <w:rFonts w:ascii="Arial" w:hAnsi="Arial" w:cs="Arial"/>
          <w:sz w:val="24"/>
          <w:szCs w:val="24"/>
        </w:rPr>
        <w:t>«Развитие малого и среднего предпринимательства на территории МО «</w:t>
      </w:r>
      <w:proofErr w:type="spellStart"/>
      <w:r>
        <w:rPr>
          <w:rFonts w:ascii="Arial" w:hAnsi="Arial" w:cs="Arial"/>
          <w:sz w:val="24"/>
          <w:szCs w:val="24"/>
        </w:rPr>
        <w:t>Аляты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Аларского</w:t>
      </w:r>
      <w:proofErr w:type="spellEnd"/>
      <w:r>
        <w:rPr>
          <w:rFonts w:ascii="Arial" w:hAnsi="Arial" w:cs="Arial"/>
          <w:sz w:val="24"/>
          <w:szCs w:val="24"/>
        </w:rPr>
        <w:t xml:space="preserve"> района Иркутской области на 2018-2022 годы» от 21.08.2018г. №19/1 - П</w:t>
      </w:r>
      <w:r w:rsidRPr="00C227CF">
        <w:rPr>
          <w:rFonts w:ascii="Arial" w:hAnsi="Arial" w:cs="Arial"/>
          <w:sz w:val="24"/>
          <w:szCs w:val="24"/>
        </w:rPr>
        <w:t>.</w:t>
      </w:r>
    </w:p>
    <w:p w:rsidR="00C227CF" w:rsidRPr="00C227CF" w:rsidRDefault="00C227CF" w:rsidP="00C227C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227CF">
        <w:rPr>
          <w:rFonts w:ascii="Arial" w:hAnsi="Arial" w:cs="Arial"/>
          <w:sz w:val="24"/>
          <w:szCs w:val="24"/>
        </w:rPr>
        <w:t>3. Опубликовать настоящее постановление в печатном средстве массовой информации «</w:t>
      </w:r>
      <w:proofErr w:type="spellStart"/>
      <w:r w:rsidRPr="00C227CF">
        <w:rPr>
          <w:rFonts w:ascii="Arial" w:hAnsi="Arial" w:cs="Arial"/>
          <w:sz w:val="24"/>
          <w:szCs w:val="24"/>
        </w:rPr>
        <w:t>Алятский</w:t>
      </w:r>
      <w:proofErr w:type="spellEnd"/>
      <w:r w:rsidRPr="00C227CF">
        <w:rPr>
          <w:rFonts w:ascii="Arial" w:hAnsi="Arial" w:cs="Arial"/>
          <w:sz w:val="24"/>
          <w:szCs w:val="24"/>
        </w:rPr>
        <w:t xml:space="preserve"> вестник» и официальном сайте </w:t>
      </w:r>
      <w:r w:rsidR="00676B58">
        <w:rPr>
          <w:rFonts w:ascii="Arial" w:hAnsi="Arial" w:cs="Arial"/>
          <w:sz w:val="24"/>
          <w:szCs w:val="24"/>
        </w:rPr>
        <w:t>муниципального образования</w:t>
      </w:r>
      <w:r w:rsidRPr="00C227CF">
        <w:rPr>
          <w:rFonts w:ascii="Arial" w:hAnsi="Arial" w:cs="Arial"/>
          <w:sz w:val="24"/>
          <w:szCs w:val="24"/>
        </w:rPr>
        <w:t xml:space="preserve"> «Аляты»;</w:t>
      </w:r>
    </w:p>
    <w:p w:rsidR="00C227CF" w:rsidRPr="00C227CF" w:rsidRDefault="00C227CF" w:rsidP="00C227CF">
      <w:pPr>
        <w:spacing w:after="0" w:line="24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C227CF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</w:p>
    <w:p w:rsidR="00C227CF" w:rsidRPr="00C227CF" w:rsidRDefault="00C227CF" w:rsidP="00C227CF">
      <w:pPr>
        <w:spacing w:after="0" w:line="240" w:lineRule="auto"/>
        <w:ind w:right="567" w:firstLine="851"/>
        <w:jc w:val="both"/>
        <w:rPr>
          <w:rFonts w:ascii="Arial" w:hAnsi="Arial" w:cs="Arial"/>
          <w:sz w:val="24"/>
          <w:szCs w:val="24"/>
        </w:rPr>
      </w:pPr>
    </w:p>
    <w:p w:rsidR="00C227CF" w:rsidRPr="008F4233" w:rsidRDefault="00C227CF" w:rsidP="00C227CF">
      <w:pPr>
        <w:spacing w:after="0" w:line="240" w:lineRule="auto"/>
        <w:ind w:right="567" w:firstLine="709"/>
        <w:jc w:val="both"/>
        <w:rPr>
          <w:rFonts w:ascii="Arial" w:hAnsi="Arial" w:cs="Arial"/>
          <w:sz w:val="24"/>
          <w:szCs w:val="24"/>
        </w:rPr>
      </w:pPr>
    </w:p>
    <w:p w:rsidR="00C227CF" w:rsidRDefault="00C227CF" w:rsidP="00C227CF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8F4233">
        <w:rPr>
          <w:rFonts w:ascii="Arial" w:hAnsi="Arial" w:cs="Arial"/>
          <w:sz w:val="24"/>
          <w:szCs w:val="24"/>
        </w:rPr>
        <w:t xml:space="preserve">Глава муниципального </w:t>
      </w:r>
    </w:p>
    <w:p w:rsidR="00C227CF" w:rsidRPr="008F4233" w:rsidRDefault="00C227CF" w:rsidP="00C227CF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8F4233">
        <w:rPr>
          <w:rFonts w:ascii="Arial" w:hAnsi="Arial" w:cs="Arial"/>
          <w:sz w:val="24"/>
          <w:szCs w:val="24"/>
        </w:rPr>
        <w:t xml:space="preserve">образования </w:t>
      </w:r>
      <w:r>
        <w:rPr>
          <w:rFonts w:ascii="Arial" w:hAnsi="Arial" w:cs="Arial"/>
          <w:sz w:val="24"/>
          <w:szCs w:val="24"/>
        </w:rPr>
        <w:t>«Аляты»</w:t>
      </w:r>
      <w:r w:rsidRPr="008F4233">
        <w:rPr>
          <w:rFonts w:ascii="Arial" w:hAnsi="Arial" w:cs="Arial"/>
          <w:sz w:val="24"/>
          <w:szCs w:val="24"/>
        </w:rPr>
        <w:t>:</w:t>
      </w:r>
    </w:p>
    <w:p w:rsidR="00C227CF" w:rsidRPr="008F4233" w:rsidRDefault="00C227CF" w:rsidP="00C227CF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Н.В. Бадмаев</w:t>
      </w:r>
    </w:p>
    <w:p w:rsidR="00C227CF" w:rsidRPr="00DA203D" w:rsidRDefault="00C227CF" w:rsidP="00C227CF">
      <w:pPr>
        <w:shd w:val="clear" w:color="auto" w:fill="FFFFFF"/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C227CF" w:rsidRPr="00DA203D" w:rsidRDefault="00C227CF" w:rsidP="00C227CF">
      <w:pPr>
        <w:shd w:val="clear" w:color="auto" w:fill="FFFFFF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C227CF" w:rsidRPr="00DA203D" w:rsidRDefault="00C227CF" w:rsidP="00C227CF">
      <w:pPr>
        <w:shd w:val="clear" w:color="auto" w:fill="FFFFFF"/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C227CF" w:rsidRDefault="00C227CF" w:rsidP="00C227C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7E781C" w:rsidRDefault="007E781C" w:rsidP="00C227C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C227CF" w:rsidRDefault="00C227CF" w:rsidP="00C227C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787410" w:rsidRPr="00DA203D" w:rsidRDefault="00787410" w:rsidP="00C227CF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C227CF" w:rsidRPr="00F63B70" w:rsidRDefault="00C227CF" w:rsidP="00676B58">
      <w:pPr>
        <w:tabs>
          <w:tab w:val="left" w:pos="930"/>
        </w:tabs>
        <w:spacing w:after="0" w:line="240" w:lineRule="auto"/>
        <w:ind w:left="357"/>
        <w:jc w:val="right"/>
        <w:rPr>
          <w:rFonts w:ascii="Courier New" w:hAnsi="Courier New" w:cs="Courier New"/>
          <w:sz w:val="20"/>
          <w:szCs w:val="20"/>
        </w:rPr>
      </w:pPr>
      <w:r w:rsidRPr="00F63B70">
        <w:rPr>
          <w:rFonts w:ascii="Courier New" w:hAnsi="Courier New" w:cs="Courier New"/>
          <w:sz w:val="20"/>
          <w:szCs w:val="20"/>
        </w:rPr>
        <w:lastRenderedPageBreak/>
        <w:t xml:space="preserve">Приложение </w:t>
      </w:r>
    </w:p>
    <w:p w:rsidR="00676B58" w:rsidRDefault="00C227CF" w:rsidP="00676B58">
      <w:pPr>
        <w:tabs>
          <w:tab w:val="left" w:pos="930"/>
        </w:tabs>
        <w:spacing w:after="0" w:line="240" w:lineRule="auto"/>
        <w:ind w:left="357"/>
        <w:jc w:val="right"/>
        <w:rPr>
          <w:rFonts w:ascii="Courier New" w:hAnsi="Courier New" w:cs="Courier New"/>
          <w:sz w:val="20"/>
          <w:szCs w:val="20"/>
        </w:rPr>
      </w:pPr>
      <w:r w:rsidRPr="00F63B70">
        <w:rPr>
          <w:rFonts w:ascii="Courier New" w:hAnsi="Courier New" w:cs="Courier New"/>
          <w:sz w:val="20"/>
          <w:szCs w:val="20"/>
        </w:rPr>
        <w:t xml:space="preserve">к постановлению администрации </w:t>
      </w:r>
    </w:p>
    <w:p w:rsidR="00C227CF" w:rsidRPr="00F63B70" w:rsidRDefault="00676B58" w:rsidP="00676B58">
      <w:pPr>
        <w:tabs>
          <w:tab w:val="left" w:pos="930"/>
        </w:tabs>
        <w:spacing w:after="0" w:line="240" w:lineRule="auto"/>
        <w:ind w:left="357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муниципального образования</w:t>
      </w:r>
      <w:r w:rsidR="00C227CF">
        <w:rPr>
          <w:rFonts w:ascii="Courier New" w:hAnsi="Courier New" w:cs="Courier New"/>
          <w:sz w:val="20"/>
          <w:szCs w:val="20"/>
        </w:rPr>
        <w:t>«Аляты»</w:t>
      </w:r>
    </w:p>
    <w:p w:rsidR="00C227CF" w:rsidRDefault="00C227CF" w:rsidP="00676B58">
      <w:pPr>
        <w:tabs>
          <w:tab w:val="left" w:pos="930"/>
        </w:tabs>
        <w:spacing w:after="0" w:line="240" w:lineRule="auto"/>
        <w:ind w:left="357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</w:t>
      </w:r>
      <w:r w:rsidRPr="00F63B70">
        <w:rPr>
          <w:rFonts w:ascii="Courier New" w:hAnsi="Courier New" w:cs="Courier New"/>
          <w:sz w:val="20"/>
          <w:szCs w:val="20"/>
        </w:rPr>
        <w:t xml:space="preserve">т </w:t>
      </w:r>
      <w:r w:rsidR="00D04189">
        <w:rPr>
          <w:rFonts w:ascii="Courier New" w:hAnsi="Courier New" w:cs="Courier New"/>
          <w:sz w:val="20"/>
          <w:szCs w:val="20"/>
        </w:rPr>
        <w:t>31.05.2024 №17/1</w:t>
      </w:r>
      <w:r>
        <w:rPr>
          <w:rFonts w:ascii="Courier New" w:hAnsi="Courier New" w:cs="Courier New"/>
          <w:sz w:val="20"/>
          <w:szCs w:val="20"/>
        </w:rPr>
        <w:t>-П</w:t>
      </w:r>
    </w:p>
    <w:p w:rsidR="00C227CF" w:rsidRPr="00F63B70" w:rsidRDefault="00C227CF" w:rsidP="00C227CF">
      <w:pPr>
        <w:tabs>
          <w:tab w:val="left" w:pos="930"/>
        </w:tabs>
        <w:ind w:left="357"/>
        <w:jc w:val="right"/>
        <w:rPr>
          <w:rFonts w:ascii="Courier New" w:hAnsi="Courier New" w:cs="Courier New"/>
          <w:sz w:val="20"/>
          <w:szCs w:val="20"/>
        </w:rPr>
      </w:pPr>
    </w:p>
    <w:p w:rsidR="00C227CF" w:rsidRDefault="00C227CF" w:rsidP="00C227CF">
      <w:pPr>
        <w:jc w:val="center"/>
        <w:rPr>
          <w:rFonts w:ascii="Arial" w:hAnsi="Arial" w:cs="Arial"/>
          <w:b/>
          <w:sz w:val="32"/>
          <w:szCs w:val="32"/>
        </w:rPr>
      </w:pPr>
    </w:p>
    <w:p w:rsidR="00C227CF" w:rsidRDefault="00C227CF" w:rsidP="00C227CF">
      <w:pPr>
        <w:jc w:val="center"/>
        <w:rPr>
          <w:rFonts w:ascii="Arial" w:hAnsi="Arial" w:cs="Arial"/>
          <w:b/>
          <w:sz w:val="32"/>
          <w:szCs w:val="32"/>
        </w:rPr>
      </w:pPr>
    </w:p>
    <w:p w:rsidR="00C227CF" w:rsidRDefault="00C227CF" w:rsidP="00C227CF">
      <w:pPr>
        <w:jc w:val="center"/>
        <w:rPr>
          <w:rFonts w:ascii="Arial" w:hAnsi="Arial" w:cs="Arial"/>
          <w:b/>
          <w:sz w:val="32"/>
          <w:szCs w:val="32"/>
        </w:rPr>
      </w:pPr>
    </w:p>
    <w:p w:rsidR="00C227CF" w:rsidRDefault="00C227CF" w:rsidP="00C227CF">
      <w:pPr>
        <w:jc w:val="center"/>
        <w:rPr>
          <w:rFonts w:ascii="Arial" w:hAnsi="Arial" w:cs="Arial"/>
          <w:b/>
          <w:sz w:val="32"/>
          <w:szCs w:val="32"/>
        </w:rPr>
      </w:pPr>
    </w:p>
    <w:p w:rsidR="00C227CF" w:rsidRDefault="00C227CF" w:rsidP="00C227CF">
      <w:pPr>
        <w:jc w:val="center"/>
        <w:rPr>
          <w:rFonts w:ascii="Arial" w:hAnsi="Arial" w:cs="Arial"/>
          <w:b/>
          <w:sz w:val="32"/>
          <w:szCs w:val="32"/>
        </w:rPr>
      </w:pPr>
    </w:p>
    <w:p w:rsidR="00C227CF" w:rsidRDefault="00C227CF" w:rsidP="00C227CF">
      <w:pPr>
        <w:jc w:val="center"/>
        <w:rPr>
          <w:rFonts w:ascii="Arial" w:hAnsi="Arial" w:cs="Arial"/>
          <w:b/>
          <w:sz w:val="32"/>
          <w:szCs w:val="32"/>
        </w:rPr>
      </w:pPr>
    </w:p>
    <w:p w:rsidR="00C227CF" w:rsidRPr="00746910" w:rsidRDefault="00C227CF" w:rsidP="00C227CF">
      <w:pPr>
        <w:jc w:val="center"/>
        <w:rPr>
          <w:rFonts w:ascii="Arial" w:hAnsi="Arial" w:cs="Arial"/>
          <w:b/>
          <w:sz w:val="32"/>
          <w:szCs w:val="32"/>
        </w:rPr>
      </w:pPr>
      <w:r w:rsidRPr="00746910">
        <w:rPr>
          <w:rFonts w:ascii="Arial" w:hAnsi="Arial" w:cs="Arial"/>
          <w:b/>
          <w:sz w:val="32"/>
          <w:szCs w:val="32"/>
        </w:rPr>
        <w:t>Муниципальная программа «</w:t>
      </w:r>
      <w:r w:rsidR="00C10445">
        <w:rPr>
          <w:rFonts w:ascii="Arial" w:hAnsi="Arial" w:cs="Arial"/>
          <w:b/>
          <w:sz w:val="32"/>
          <w:szCs w:val="32"/>
        </w:rPr>
        <w:t>Развитие малого и среднего предпринимательствав муниципальном образовании</w:t>
      </w:r>
      <w:r w:rsidRPr="00746910">
        <w:rPr>
          <w:rFonts w:ascii="Arial" w:hAnsi="Arial" w:cs="Arial"/>
          <w:b/>
          <w:sz w:val="32"/>
          <w:szCs w:val="32"/>
        </w:rPr>
        <w:t xml:space="preserve"> «Аляты»</w:t>
      </w:r>
      <w:r>
        <w:rPr>
          <w:rFonts w:ascii="Arial" w:hAnsi="Arial" w:cs="Arial"/>
          <w:b/>
          <w:sz w:val="32"/>
          <w:szCs w:val="32"/>
        </w:rPr>
        <w:t xml:space="preserve"> на 2024</w:t>
      </w:r>
      <w:r w:rsidRPr="00746910">
        <w:rPr>
          <w:rFonts w:ascii="Arial" w:hAnsi="Arial" w:cs="Arial"/>
          <w:b/>
          <w:sz w:val="32"/>
          <w:szCs w:val="32"/>
        </w:rPr>
        <w:t>-202</w:t>
      </w:r>
      <w:r>
        <w:rPr>
          <w:rFonts w:ascii="Arial" w:hAnsi="Arial" w:cs="Arial"/>
          <w:b/>
          <w:sz w:val="32"/>
          <w:szCs w:val="32"/>
        </w:rPr>
        <w:t>6</w:t>
      </w:r>
      <w:r w:rsidRPr="00746910">
        <w:rPr>
          <w:rFonts w:ascii="Arial" w:hAnsi="Arial" w:cs="Arial"/>
          <w:b/>
          <w:sz w:val="32"/>
          <w:szCs w:val="32"/>
        </w:rPr>
        <w:t xml:space="preserve"> годы»</w:t>
      </w:r>
    </w:p>
    <w:p w:rsidR="00C227CF" w:rsidRPr="00746910" w:rsidRDefault="00C227CF" w:rsidP="00C227CF">
      <w:pPr>
        <w:jc w:val="center"/>
        <w:rPr>
          <w:rFonts w:ascii="Arial" w:hAnsi="Arial" w:cs="Arial"/>
          <w:b/>
          <w:sz w:val="28"/>
          <w:szCs w:val="52"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227CF" w:rsidRDefault="00C227CF" w:rsidP="00C227CF">
      <w:pPr>
        <w:jc w:val="center"/>
        <w:rPr>
          <w:rFonts w:ascii="Arial" w:hAnsi="Arial" w:cs="Arial"/>
          <w:b/>
        </w:rPr>
      </w:pPr>
    </w:p>
    <w:p w:rsidR="00C10445" w:rsidRDefault="00C10445" w:rsidP="00C227CF">
      <w:pPr>
        <w:jc w:val="center"/>
        <w:rPr>
          <w:rFonts w:ascii="Arial" w:hAnsi="Arial" w:cs="Arial"/>
          <w:b/>
        </w:rPr>
      </w:pPr>
    </w:p>
    <w:p w:rsidR="00676B58" w:rsidRDefault="00676B58" w:rsidP="00C227CF">
      <w:pPr>
        <w:jc w:val="center"/>
        <w:rPr>
          <w:rFonts w:ascii="Arial" w:hAnsi="Arial" w:cs="Arial"/>
          <w:b/>
        </w:rPr>
      </w:pPr>
    </w:p>
    <w:p w:rsidR="007E781C" w:rsidRDefault="007E781C" w:rsidP="00C227CF">
      <w:pPr>
        <w:jc w:val="center"/>
        <w:rPr>
          <w:rFonts w:ascii="Arial" w:hAnsi="Arial" w:cs="Arial"/>
          <w:b/>
        </w:rPr>
      </w:pPr>
    </w:p>
    <w:p w:rsidR="00C227CF" w:rsidRPr="00F63B70" w:rsidRDefault="00C227CF" w:rsidP="00676B58">
      <w:pPr>
        <w:spacing w:after="0" w:line="240" w:lineRule="auto"/>
        <w:jc w:val="center"/>
        <w:rPr>
          <w:rFonts w:ascii="Arial" w:hAnsi="Arial" w:cs="Arial"/>
          <w:b/>
        </w:rPr>
      </w:pPr>
      <w:r w:rsidRPr="00F63B70">
        <w:rPr>
          <w:rFonts w:ascii="Arial" w:hAnsi="Arial" w:cs="Arial"/>
          <w:b/>
        </w:rPr>
        <w:t>с. Ал</w:t>
      </w:r>
      <w:r>
        <w:rPr>
          <w:rFonts w:ascii="Arial" w:hAnsi="Arial" w:cs="Arial"/>
          <w:b/>
        </w:rPr>
        <w:t>яты</w:t>
      </w:r>
    </w:p>
    <w:p w:rsidR="00C227CF" w:rsidRPr="00C30273" w:rsidRDefault="00C227CF" w:rsidP="00676B58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2024г.</w:t>
      </w:r>
    </w:p>
    <w:p w:rsidR="00C227CF" w:rsidRPr="00C227CF" w:rsidRDefault="00C227CF" w:rsidP="00C227CF">
      <w:pPr>
        <w:suppressAutoHyphens w:val="0"/>
        <w:spacing w:after="0" w:line="240" w:lineRule="auto"/>
        <w:jc w:val="right"/>
        <w:rPr>
          <w:rFonts w:ascii="Courier New" w:hAnsi="Courier New" w:cs="Courier New"/>
          <w:color w:val="242424"/>
          <w:szCs w:val="20"/>
          <w:lang w:eastAsia="ru-RU"/>
        </w:rPr>
      </w:pP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sz w:val="24"/>
          <w:szCs w:val="20"/>
          <w:lang w:eastAsia="ru-RU"/>
        </w:rPr>
        <w:t>ПАСПОРТ</w:t>
      </w: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sz w:val="24"/>
          <w:szCs w:val="20"/>
          <w:lang w:eastAsia="ru-RU"/>
        </w:rPr>
        <w:t>МУНИЦИПАЛЬНОЙ ПРОГРАММЫ</w:t>
      </w: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sz w:val="24"/>
          <w:szCs w:val="20"/>
          <w:lang w:eastAsia="ru-RU"/>
        </w:rPr>
        <w:t>«Развитие и поддержка субъектов малого и</w:t>
      </w:r>
      <w:r>
        <w:rPr>
          <w:rFonts w:ascii="Arial" w:hAnsi="Arial" w:cs="Arial"/>
          <w:b/>
          <w:sz w:val="24"/>
          <w:szCs w:val="20"/>
          <w:lang w:eastAsia="ru-RU"/>
        </w:rPr>
        <w:t xml:space="preserve"> среднего предпринимательства в муниципальном образовании «Аляты» </w:t>
      </w:r>
      <w:r w:rsidRPr="00C227CF">
        <w:rPr>
          <w:rFonts w:ascii="Arial" w:hAnsi="Arial" w:cs="Arial"/>
          <w:b/>
          <w:sz w:val="24"/>
          <w:szCs w:val="20"/>
          <w:lang w:eastAsia="ru-RU"/>
        </w:rPr>
        <w:t>на 20</w:t>
      </w:r>
      <w:r>
        <w:rPr>
          <w:rFonts w:ascii="Arial" w:hAnsi="Arial" w:cs="Arial"/>
          <w:b/>
          <w:sz w:val="24"/>
          <w:szCs w:val="20"/>
          <w:lang w:eastAsia="ru-RU"/>
        </w:rPr>
        <w:t>24-2026</w:t>
      </w:r>
      <w:r w:rsidRPr="00C227CF">
        <w:rPr>
          <w:rFonts w:ascii="Arial" w:hAnsi="Arial" w:cs="Arial"/>
          <w:b/>
          <w:sz w:val="24"/>
          <w:szCs w:val="20"/>
          <w:lang w:eastAsia="ru-RU"/>
        </w:rPr>
        <w:t xml:space="preserve"> годы»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675"/>
        <w:gridCol w:w="6830"/>
      </w:tblGrid>
      <w:tr w:rsidR="00C227CF" w:rsidRPr="00C227CF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«Развитие и поддержка субъектов малого и среднего предпринимательства </w:t>
            </w:r>
            <w:r>
              <w:rPr>
                <w:rFonts w:ascii="Courier New" w:hAnsi="Courier New" w:cs="Courier New"/>
                <w:szCs w:val="24"/>
                <w:lang w:eastAsia="ru-RU"/>
              </w:rPr>
              <w:t>в</w:t>
            </w: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 муниципально</w:t>
            </w:r>
            <w:r>
              <w:rPr>
                <w:rFonts w:ascii="Courier New" w:hAnsi="Courier New" w:cs="Courier New"/>
                <w:szCs w:val="24"/>
                <w:lang w:eastAsia="ru-RU"/>
              </w:rPr>
              <w:t>м образовании</w:t>
            </w: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 «Аляты» 2024-2026 годы» (далее – Программа)</w:t>
            </w:r>
          </w:p>
        </w:tc>
      </w:tr>
      <w:tr w:rsidR="00C227CF" w:rsidRPr="00C227CF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Администрация муниципального образования «Аляты»</w:t>
            </w:r>
          </w:p>
        </w:tc>
      </w:tr>
      <w:tr w:rsidR="00C227CF" w:rsidRPr="00C227CF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Организации, образующие инфраструктуру поддержки субъектов малого и среднего предпринимательства, юридические и физические лица – предприниматели </w:t>
            </w:r>
            <w:r>
              <w:rPr>
                <w:rFonts w:ascii="Courier New" w:hAnsi="Courier New" w:cs="Courier New"/>
                <w:szCs w:val="24"/>
                <w:lang w:eastAsia="ru-RU"/>
              </w:rPr>
              <w:t>муниципального образования «Аляты»</w:t>
            </w:r>
          </w:p>
        </w:tc>
      </w:tr>
      <w:tr w:rsidR="00C227CF" w:rsidRPr="00C227CF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Участники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Администрация </w:t>
            </w:r>
            <w:r>
              <w:rPr>
                <w:rFonts w:ascii="Courier New" w:hAnsi="Courier New" w:cs="Courier New"/>
                <w:szCs w:val="24"/>
                <w:lang w:eastAsia="ru-RU"/>
              </w:rPr>
              <w:t>муниципального образования «Аляты»</w:t>
            </w: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, организации, образующие инфраструктуру поддержки субъектов малого и среднего предпринимательства, юридические и физические лица – предприниматели </w:t>
            </w:r>
            <w:r>
              <w:rPr>
                <w:rFonts w:ascii="Courier New" w:hAnsi="Courier New" w:cs="Courier New"/>
                <w:szCs w:val="24"/>
                <w:lang w:eastAsia="ru-RU"/>
              </w:rPr>
              <w:t>муниципального образования «Аляты»</w:t>
            </w:r>
          </w:p>
        </w:tc>
      </w:tr>
      <w:tr w:rsidR="00C227CF" w:rsidRPr="00C227CF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>
              <w:rPr>
                <w:rFonts w:ascii="Courier New" w:hAnsi="Courier New" w:cs="Courier New"/>
                <w:szCs w:val="24"/>
                <w:lang w:eastAsia="ru-RU"/>
              </w:rPr>
              <w:t>Создание на территории муниципального образования «Аляты»</w:t>
            </w: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 условий для устойчивого развития субъектов малого и среднего бизнеса на основе формирования эффективных механизмов его поддержки.</w:t>
            </w:r>
          </w:p>
        </w:tc>
      </w:tr>
      <w:tr w:rsidR="00C227CF" w:rsidRPr="00C227CF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1. Создание правовых, экономических и организационных условий для устойчивой деятельности субъектов малого и среднего предпринимательства.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2. Развитие инфраструктуры поддержки предпринимательства с предоставлением адресной методической, информационной, консультативной поддержки.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3. Устранение административных барьеров, препятствующих развитию субъекта малого и среднего бизнеса.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4. Совершенствование методов и механизмов финансовой поддержки субъектов малого и среднего предпринимательства.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5. Повышение деловой и инвестиционной активности предприятий субъектов малого и среднего бизнеса.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6. Создание условий для увеличения занятости </w:t>
            </w:r>
            <w:r w:rsidRPr="00C227CF">
              <w:rPr>
                <w:rFonts w:ascii="Courier New" w:hAnsi="Courier New" w:cs="Courier New"/>
                <w:szCs w:val="24"/>
                <w:lang w:eastAsia="ru-RU"/>
              </w:rPr>
              <w:lastRenderedPageBreak/>
              <w:t>населения.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7. Привлечение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8. Привлечение субъектов малого и среднего предпринимательства для выполнения муниципального заказа.</w:t>
            </w:r>
          </w:p>
        </w:tc>
      </w:tr>
      <w:tr w:rsidR="00C227CF" w:rsidRPr="00C227CF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>
              <w:rPr>
                <w:rFonts w:ascii="Courier New" w:hAnsi="Courier New" w:cs="Courier New"/>
                <w:szCs w:val="24"/>
                <w:lang w:eastAsia="ru-RU"/>
              </w:rPr>
              <w:t>2024-2026</w:t>
            </w:r>
            <w:r w:rsidRPr="00C227CF">
              <w:rPr>
                <w:rFonts w:ascii="Courier New" w:hAnsi="Courier New" w:cs="Courier New"/>
                <w:szCs w:val="24"/>
                <w:lang w:eastAsia="ru-RU"/>
              </w:rPr>
              <w:t xml:space="preserve"> годы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Программа реализуется в один этап.</w:t>
            </w:r>
          </w:p>
        </w:tc>
      </w:tr>
      <w:tr w:rsidR="00C227CF" w:rsidRPr="00C227CF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Ожидаемые результаты реализации муниципальной программы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1. Увеличение количества вновь создаваемых и сохранение действующих субъектов малого и среднего предпринимательства.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2. Увеличение количества рабочих мест.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3. Увеличение объема товаров и услуг, производимых и реализуемых субъектами малого и среднего бизнеса.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4. Повышение качества товаров и услуг, предоставляемых населению за счет усиления конкуренции.</w:t>
            </w:r>
          </w:p>
          <w:p w:rsidR="00C227CF" w:rsidRPr="00C227CF" w:rsidRDefault="00C227CF" w:rsidP="00676B58">
            <w:pPr>
              <w:suppressAutoHyphens w:val="0"/>
              <w:spacing w:after="150" w:line="238" w:lineRule="atLeast"/>
              <w:jc w:val="both"/>
              <w:rPr>
                <w:rFonts w:ascii="Courier New" w:hAnsi="Courier New" w:cs="Courier New"/>
                <w:szCs w:val="24"/>
                <w:lang w:eastAsia="ru-RU"/>
              </w:rPr>
            </w:pPr>
            <w:r w:rsidRPr="00C227CF">
              <w:rPr>
                <w:rFonts w:ascii="Courier New" w:hAnsi="Courier New" w:cs="Courier New"/>
                <w:szCs w:val="24"/>
                <w:lang w:eastAsia="ru-RU"/>
              </w:rPr>
              <w:t>5. Увеличение представителей субъектов малого и среднего бизнеса, ведущих деятельность в приоритетных направлениях социального развития.</w:t>
            </w:r>
          </w:p>
        </w:tc>
      </w:tr>
    </w:tbl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373AB9" w:rsidRDefault="00373AB9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373AB9" w:rsidRDefault="00373AB9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373AB9" w:rsidRDefault="00373AB9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676B58" w:rsidRDefault="00676B58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676B58" w:rsidRDefault="00676B58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Pr="00C227CF" w:rsidRDefault="00C227CF" w:rsidP="00C227CF">
      <w:pPr>
        <w:suppressAutoHyphens w:val="0"/>
        <w:spacing w:after="150" w:line="238" w:lineRule="atLeast"/>
        <w:rPr>
          <w:rFonts w:ascii="Arial" w:hAnsi="Arial" w:cs="Arial"/>
          <w:color w:val="242424"/>
          <w:sz w:val="20"/>
          <w:szCs w:val="20"/>
          <w:lang w:eastAsia="ru-RU"/>
        </w:rPr>
      </w:pP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center"/>
        <w:rPr>
          <w:rFonts w:ascii="Arial" w:hAnsi="Arial" w:cs="Arial"/>
          <w:b/>
          <w:bCs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lastRenderedPageBreak/>
        <w:t>1.Анализ состояния субъектов малого и среднего предпринимательства</w:t>
      </w: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br/>
        <w:t>на территории муниципального образования «Аляты»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Настоящая муниципальная программа «Развитие и поддержка субъектов малого и среднего предпринимательства </w:t>
      </w:r>
      <w:r>
        <w:rPr>
          <w:rFonts w:ascii="Arial" w:hAnsi="Arial" w:cs="Arial"/>
          <w:sz w:val="24"/>
          <w:szCs w:val="20"/>
          <w:lang w:eastAsia="ru-RU"/>
        </w:rPr>
        <w:t>в муниципальном образовании</w:t>
      </w:r>
      <w:r w:rsidRPr="00C227CF">
        <w:rPr>
          <w:rFonts w:ascii="Arial" w:hAnsi="Arial" w:cs="Arial"/>
          <w:sz w:val="24"/>
          <w:szCs w:val="20"/>
          <w:lang w:eastAsia="ru-RU"/>
        </w:rPr>
        <w:t xml:space="preserve"> «Аляты» на 2024-2026 годы» разработана в соответствии с Федеральным законом от 24 июля 2007 № 209-ФЗ «О развитии малого и среднего предпринимательства в Российской Федерации», законом Российской Федерации от 06.10.2003 № 131-ФЗ «Об общих принципах организации местного самоуправления в Российской Федерации», законом Российской Федерации от 26.07.2006 № 135-ФЗ «О защите конкуренции».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Анализ развития субъектов малого и среднего бизнеса проведен на основе статистических данных за 2023 год. На 01.01.2024 на территории поселения з</w:t>
      </w:r>
      <w:r w:rsidR="007E781C">
        <w:rPr>
          <w:rFonts w:ascii="Arial" w:hAnsi="Arial" w:cs="Arial"/>
          <w:sz w:val="24"/>
          <w:szCs w:val="20"/>
          <w:lang w:eastAsia="ru-RU"/>
        </w:rPr>
        <w:t>арегистрировано 2 индивидуальных</w:t>
      </w:r>
      <w:r w:rsidRPr="00C227CF">
        <w:rPr>
          <w:rFonts w:ascii="Arial" w:hAnsi="Arial" w:cs="Arial"/>
          <w:sz w:val="24"/>
          <w:szCs w:val="20"/>
          <w:lang w:eastAsia="ru-RU"/>
        </w:rPr>
        <w:t>предпринимателей</w:t>
      </w:r>
      <w:proofErr w:type="gramStart"/>
      <w:r w:rsidRPr="00C227CF">
        <w:rPr>
          <w:rFonts w:ascii="Arial" w:hAnsi="Arial" w:cs="Arial"/>
          <w:sz w:val="24"/>
          <w:szCs w:val="20"/>
          <w:lang w:eastAsia="ru-RU"/>
        </w:rPr>
        <w:t>,.</w:t>
      </w:r>
      <w:proofErr w:type="gramEnd"/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Также сельское хозяйство на территории муниципального образования «Аляты» представлено 1 крестьянско-фермерскими хозяйствами. Основным видом деятельности КФХ является растениеводство.</w:t>
      </w:r>
    </w:p>
    <w:p w:rsid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Сфера торговли по муниципал</w:t>
      </w:r>
      <w:r w:rsidR="007E781C">
        <w:rPr>
          <w:rFonts w:ascii="Arial" w:hAnsi="Arial" w:cs="Arial"/>
          <w:sz w:val="24"/>
          <w:szCs w:val="20"/>
          <w:lang w:eastAsia="ru-RU"/>
        </w:rPr>
        <w:t>ьному образованию представлена 5</w:t>
      </w:r>
      <w:r w:rsidRPr="00C227CF">
        <w:rPr>
          <w:rFonts w:ascii="Arial" w:hAnsi="Arial" w:cs="Arial"/>
          <w:sz w:val="24"/>
          <w:szCs w:val="20"/>
          <w:lang w:eastAsia="ru-RU"/>
        </w:rPr>
        <w:t xml:space="preserve"> торговыми точками.</w:t>
      </w: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t>2. Характеристика проблемы и обоснование необходимости ее решения программными методами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Несмотря на проведенную работу во всех областях поддержки субъектов малого и среднего предпринимательства на территории </w:t>
      </w:r>
      <w:r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>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Увеличение темпов наращивания потенциала субъектов малого и среднего бизнеса не может быть получено, если существенно не изменятся правовые и экономические условия для свободного развития малого и среднего предпринимательства.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Проблемы, сдерживающие развитие субъектов малого и среднего бизнеса, во многом вытекают из макроэкономической ситуации настоящего периода: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действующие нормативные правовые акты, регулирующие отношения в сфере малого и среднего предпринимательства, не в полной мере обеспечивают условия для создания и функционирования его субъектов;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предоставления льгот банками, лизинговыми и страховыми компаниями, слабое кредитно-инвестиционное обслуживание);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недостаток кадров рабочих специальностей для субъектов малого и среднего бизнеса;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слабая консультационно-информационная поддержка субъектов малого и среднего бизнеса;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lastRenderedPageBreak/>
        <w:t>- несовершенство системы учета и отчетности по малому предпринимательству.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Решение проблемы поддержки малого предпринимательства возможно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несовершенство законодательства в части несоответствия вновь принимаемых законодательных актов действующим правовым нормам;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нестабильная налоговая политика;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и развитие субъектов малого и среднего бизнеса.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Все это создает предпосылки для "ухода в тень" малых предприятий и индивидуальных предпринимателей, нарушению положений Трудового кодекса РФ по отношению к наемным работникам, занижению уровня официальной заработной платы.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самих предпринимателей, их общественных объединений и органов местного самоуправления.</w:t>
      </w: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t>3. Цель и задачи программы, приоритетные направления развития</w:t>
      </w: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br/>
        <w:t>субъектов малого и среднего бизнеса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Цель программы - создание на территории </w:t>
      </w:r>
      <w:r w:rsidR="00ED6455">
        <w:rPr>
          <w:rFonts w:ascii="Arial" w:hAnsi="Arial" w:cs="Arial"/>
          <w:sz w:val="24"/>
          <w:szCs w:val="20"/>
          <w:lang w:eastAsia="ru-RU"/>
        </w:rPr>
        <w:t xml:space="preserve">муниципального образования «Аляты» </w:t>
      </w:r>
      <w:r w:rsidRPr="00C227CF">
        <w:rPr>
          <w:rFonts w:ascii="Arial" w:hAnsi="Arial" w:cs="Arial"/>
          <w:sz w:val="24"/>
          <w:szCs w:val="20"/>
          <w:lang w:eastAsia="ru-RU"/>
        </w:rPr>
        <w:t>благоприятных условий для устойчивого развития предприятий субъектов малого и среднего бизнеса, 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развитие инфраструктуры поддержки предпринимательства с предоставлением методической, информационной, консультационной;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устранение административных барьеров, препятствующих развитию субъектов малого и среднего бизнеса;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совершенствование методов и механизмов финансовой поддержки субъектов малого и среднего предпринимательства;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повышение деловой и инвестиционной активности предприятий субъектов малого и среднего бизнеса;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создание условий для увеличения занятости населения;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lastRenderedPageBreak/>
        <w:t>- привлечение представителей субъектов малого и среднего бизнеса, ведущих деятельность в приоритетных направлениях социального развития;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привлечение субъектов малого и среднего предпринимательства для выполнения муниципального заказа.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Указанные цели и задачи соответствуют социально-экономической направленности развития </w:t>
      </w:r>
      <w:r w:rsidR="00ED6455"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>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Важными и приоритетными направлениями развития малого предпринимательства, как на государственном, так и на уровне поселения признаны: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жилищно-коммунальное;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образовательное;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спортивно-оздоровительное;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благоустройство;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растениеводство;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животноводство.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Наличие монополии, недостаточное количество, а порой и полное отсутствие предприятий в этих сферах влияют не только на стоимость предоставляемых услуг, но и на их качество.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Сегодня в поселении есть реальная возможность развития за счет малых предприятий таких сфер экономики, как: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инновационная деятельность;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расширение и качественное улучшение деятельности по оказанию бытовых услуг населению;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производство продукции растениеводства;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производство продукции животноводства;</w:t>
      </w:r>
    </w:p>
    <w:p w:rsid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предоставления услуг направленных на улучшение экологии и природопользования, включая сбор и вывоз твердых бытовых коммунальных отходов.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t>4. Основные мероприятия программы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color w:val="242424"/>
          <w:sz w:val="24"/>
          <w:szCs w:val="20"/>
          <w:lang w:eastAsia="ru-RU"/>
        </w:rPr>
      </w:pPr>
      <w:r w:rsidRPr="00C227CF">
        <w:rPr>
          <w:rFonts w:ascii="Arial" w:hAnsi="Arial" w:cs="Arial"/>
          <w:color w:val="242424"/>
          <w:sz w:val="24"/>
          <w:szCs w:val="20"/>
          <w:lang w:eastAsia="ru-RU"/>
        </w:rPr>
        <w:t xml:space="preserve">Для решения поставленных задач Программа предусматривается реализация следующих основных мероприятий, нацеленных на обеспечение благоприятных условий для развития малого и среднего предпринимательства на территории </w:t>
      </w:r>
      <w:r w:rsidR="00ED6455">
        <w:rPr>
          <w:rFonts w:ascii="Arial" w:hAnsi="Arial" w:cs="Arial"/>
          <w:color w:val="242424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color w:val="242424"/>
          <w:sz w:val="24"/>
          <w:szCs w:val="20"/>
          <w:lang w:eastAsia="ru-RU"/>
        </w:rPr>
        <w:t>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color w:val="242424"/>
          <w:sz w:val="24"/>
          <w:szCs w:val="20"/>
          <w:lang w:eastAsia="ru-RU"/>
        </w:rPr>
      </w:pPr>
      <w:r w:rsidRPr="00C227CF">
        <w:rPr>
          <w:rFonts w:ascii="Arial" w:hAnsi="Arial" w:cs="Arial"/>
          <w:color w:val="242424"/>
          <w:sz w:val="24"/>
          <w:szCs w:val="20"/>
          <w:lang w:eastAsia="ru-RU"/>
        </w:rPr>
        <w:t>- совершенствование нормативно-правовой базы в сфере малого и среднего предпринимательства;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color w:val="242424"/>
          <w:sz w:val="24"/>
          <w:szCs w:val="20"/>
          <w:lang w:eastAsia="ru-RU"/>
        </w:rPr>
      </w:pPr>
      <w:r w:rsidRPr="00C227CF">
        <w:rPr>
          <w:rFonts w:ascii="Arial" w:hAnsi="Arial" w:cs="Arial"/>
          <w:color w:val="242424"/>
          <w:sz w:val="24"/>
          <w:szCs w:val="20"/>
          <w:lang w:eastAsia="ru-RU"/>
        </w:rPr>
        <w:t>- предоставление информационной и организационной поддержки субъектам малого и среднего предпринимательства;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color w:val="242424"/>
          <w:sz w:val="24"/>
          <w:szCs w:val="20"/>
          <w:lang w:eastAsia="ru-RU"/>
        </w:rPr>
      </w:pPr>
      <w:r w:rsidRPr="00C227CF">
        <w:rPr>
          <w:rFonts w:ascii="Arial" w:hAnsi="Arial" w:cs="Arial"/>
          <w:color w:val="242424"/>
          <w:sz w:val="24"/>
          <w:szCs w:val="20"/>
          <w:lang w:eastAsia="ru-RU"/>
        </w:rPr>
        <w:t>- создание положительного имиджа малого и среднего предпринимательства.</w:t>
      </w:r>
    </w:p>
    <w:p w:rsid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b/>
          <w:bCs/>
          <w:color w:val="242424"/>
          <w:sz w:val="20"/>
          <w:szCs w:val="20"/>
          <w:lang w:eastAsia="ru-RU"/>
        </w:rPr>
      </w:pP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t>5. Ожидаемые социально-экономические результаты реализации Программы</w:t>
      </w: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бизнеса и тем самым повысить уровень жизни населения на территории </w:t>
      </w:r>
      <w:r w:rsidR="00ED6455"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>.</w:t>
      </w: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lastRenderedPageBreak/>
        <w:t>По итогам реализации программы планируется получить следующие результаты:</w:t>
      </w: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привлечение инвестиций в малое предпринимательство;</w:t>
      </w: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</w:t>
      </w:r>
      <w:r w:rsidR="00ED6455"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>;</w:t>
      </w: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рост налоговых поступлений в местный бюджет от деятельности предприятий субъектов малого и среднего бизнеса;</w:t>
      </w: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повышение качества товаров и услуг, предоставляемых населению за счет усиления конкуренции;</w:t>
      </w:r>
    </w:p>
    <w:p w:rsidR="00C227CF" w:rsidRPr="00C227CF" w:rsidRDefault="00C227CF" w:rsidP="00C227CF">
      <w:pPr>
        <w:suppressAutoHyphens w:val="0"/>
        <w:spacing w:after="150" w:line="238" w:lineRule="atLeast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увеличение представителей субъектов малого и среднего бизнеса, ведущих деятельность в приоритетных направлениях социального развития.</w:t>
      </w: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sz w:val="20"/>
          <w:szCs w:val="20"/>
          <w:lang w:eastAsia="ru-RU"/>
        </w:rPr>
      </w:pP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t>6. Управление Программой и контроль за ее реализацией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Формы и методы управления реализацией Программы определяются администрацией </w:t>
      </w:r>
      <w:r w:rsidR="00997D0A"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>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Общее руководство и контроль за реализацией программных мероприятий осуществляет администрация </w:t>
      </w:r>
      <w:r w:rsidR="00ED6455"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>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Администрация </w:t>
      </w:r>
      <w:r w:rsidR="00ED6455"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 xml:space="preserve"> осуществляет: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-подготовку предложений по актуализации мероприятий Программы в соответствии с приоритетами социально-экономического развития </w:t>
      </w:r>
      <w:r w:rsidR="00ED6455"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>, ускорению или приостановке реализации отдельных мероприятий;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-подготовку предложений по привлечению организаций для реализации мероприятий Программы;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-мониторинг выполнения Программы в целом и входящих в ее состав мероприятий.</w:t>
      </w: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color w:val="242424"/>
          <w:sz w:val="20"/>
          <w:szCs w:val="20"/>
          <w:lang w:eastAsia="ru-RU"/>
        </w:rPr>
      </w:pPr>
    </w:p>
    <w:p w:rsidR="00C227CF" w:rsidRPr="00C227CF" w:rsidRDefault="00C227CF" w:rsidP="00C227CF">
      <w:pPr>
        <w:suppressAutoHyphens w:val="0"/>
        <w:spacing w:after="150" w:line="238" w:lineRule="atLeast"/>
        <w:jc w:val="center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b/>
          <w:bCs/>
          <w:sz w:val="24"/>
          <w:szCs w:val="20"/>
          <w:lang w:eastAsia="ru-RU"/>
        </w:rPr>
        <w:t>7. Целевые показатели достижения целей и решения задач, основные ожидаемые конечные результаты муниципальной программы.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 xml:space="preserve">Реализация мероприятий, предусмотренных Программой, позволит обеспечить благоприятные условия для развития малого и среднего предпринимательства в </w:t>
      </w:r>
      <w:r w:rsidR="00ED6455">
        <w:rPr>
          <w:rFonts w:ascii="Arial" w:hAnsi="Arial" w:cs="Arial"/>
          <w:sz w:val="24"/>
          <w:szCs w:val="20"/>
          <w:lang w:eastAsia="ru-RU"/>
        </w:rPr>
        <w:t>муниципального образования «Аляты»</w:t>
      </w:r>
      <w:r w:rsidRPr="00C227CF">
        <w:rPr>
          <w:rFonts w:ascii="Arial" w:hAnsi="Arial" w:cs="Arial"/>
          <w:sz w:val="24"/>
          <w:szCs w:val="20"/>
          <w:lang w:eastAsia="ru-RU"/>
        </w:rPr>
        <w:t>, что будет способствовать созданию эффективной конкурентной экономики, обеспечивающей повышение благосостояния населения.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Целевыми показателями достижения целей и решения задач Программы являются: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увеличение количества индивидуальных предпринимателей на 1 ед. ежегодно;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увеличение количества рабочих мест на 2 ед. ежегодно;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увеличение доли налоговых поступлений в муниципальный бюджет на 3 % ежегодно (Приложение № 2 к Программе).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Результатами реализации мероприятий Пр</w:t>
      </w:r>
      <w:r w:rsidR="00ED6455">
        <w:rPr>
          <w:rFonts w:ascii="Arial" w:hAnsi="Arial" w:cs="Arial"/>
          <w:sz w:val="24"/>
          <w:szCs w:val="20"/>
          <w:lang w:eastAsia="ru-RU"/>
        </w:rPr>
        <w:t xml:space="preserve">ограммы на территории муниципального образования «Аляты» </w:t>
      </w:r>
      <w:r w:rsidRPr="00C227CF">
        <w:rPr>
          <w:rFonts w:ascii="Arial" w:hAnsi="Arial" w:cs="Arial"/>
          <w:sz w:val="24"/>
          <w:szCs w:val="20"/>
          <w:lang w:eastAsia="ru-RU"/>
        </w:rPr>
        <w:t>будут являться: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рост количества индивидуальных предпринимателей;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создание новых рабочих мест и повышение заработной платы в сфере предпринимательской деятельности и доходов населения;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увеличение доли налоговых поступлений в местный бюджет от субъектов предпринимательской деятельности;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lastRenderedPageBreak/>
        <w:t>- насыщение потребительского рынка качественными товарами и услугами;</w:t>
      </w:r>
    </w:p>
    <w:p w:rsidR="00C227CF" w:rsidRPr="00C227CF" w:rsidRDefault="00C227CF" w:rsidP="00C227CF">
      <w:pPr>
        <w:suppressAutoHyphens w:val="0"/>
        <w:spacing w:after="0" w:line="240" w:lineRule="auto"/>
        <w:ind w:firstLine="709"/>
        <w:jc w:val="both"/>
        <w:rPr>
          <w:rFonts w:ascii="Arial" w:hAnsi="Arial" w:cs="Arial"/>
          <w:sz w:val="24"/>
          <w:szCs w:val="20"/>
          <w:lang w:eastAsia="ru-RU"/>
        </w:rPr>
      </w:pPr>
      <w:r w:rsidRPr="00C227CF">
        <w:rPr>
          <w:rFonts w:ascii="Arial" w:hAnsi="Arial" w:cs="Arial"/>
          <w:sz w:val="24"/>
          <w:szCs w:val="20"/>
          <w:lang w:eastAsia="ru-RU"/>
        </w:rPr>
        <w:t>- укрепление социального статуса, повышение имиджа предпринимательства.</w:t>
      </w: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C227CF">
        <w:rPr>
          <w:rFonts w:ascii="Arial" w:hAnsi="Arial" w:cs="Arial"/>
          <w:color w:val="333333"/>
          <w:sz w:val="20"/>
          <w:szCs w:val="20"/>
          <w:lang w:eastAsia="ru-RU"/>
        </w:rPr>
        <w:br w:type="textWrapping" w:clear="all"/>
      </w: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Default="00C227CF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D6455" w:rsidRDefault="00ED6455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D6455" w:rsidRDefault="00ED6455" w:rsidP="00C227CF">
      <w:pPr>
        <w:suppressAutoHyphens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227CF" w:rsidRPr="00C227CF" w:rsidRDefault="00C227CF" w:rsidP="00C227CF">
      <w:pPr>
        <w:suppressAutoHyphens w:val="0"/>
        <w:spacing w:after="0" w:line="240" w:lineRule="auto"/>
        <w:jc w:val="right"/>
        <w:rPr>
          <w:rFonts w:ascii="Courier New" w:hAnsi="Courier New" w:cs="Courier New"/>
          <w:lang w:eastAsia="ru-RU"/>
        </w:rPr>
      </w:pPr>
      <w:r w:rsidRPr="00C227CF">
        <w:rPr>
          <w:rFonts w:ascii="Courier New" w:hAnsi="Courier New" w:cs="Courier New"/>
          <w:lang w:eastAsia="ru-RU"/>
        </w:rPr>
        <w:t>Приложение 1</w:t>
      </w:r>
    </w:p>
    <w:p w:rsidR="00C227CF" w:rsidRPr="00C227CF" w:rsidRDefault="00C227CF" w:rsidP="00C227CF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227CF">
        <w:rPr>
          <w:rFonts w:ascii="Courier New" w:hAnsi="Courier New" w:cs="Courier New"/>
        </w:rPr>
        <w:t>к муниципальной программе</w:t>
      </w:r>
    </w:p>
    <w:p w:rsidR="00C227CF" w:rsidRPr="00C227CF" w:rsidRDefault="00C227CF" w:rsidP="00C227CF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227CF">
        <w:rPr>
          <w:rFonts w:ascii="Courier New" w:hAnsi="Courier New" w:cs="Courier New"/>
        </w:rPr>
        <w:t>«Развитие малого и среднего</w:t>
      </w:r>
    </w:p>
    <w:p w:rsidR="00C227CF" w:rsidRPr="00C227CF" w:rsidRDefault="00C227CF" w:rsidP="00C227CF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C227CF">
        <w:rPr>
          <w:rFonts w:ascii="Courier New" w:hAnsi="Courier New" w:cs="Courier New"/>
        </w:rPr>
        <w:t>предпринимательства</w:t>
      </w:r>
    </w:p>
    <w:p w:rsidR="00676B58" w:rsidRDefault="00C227CF" w:rsidP="00C227CF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территории</w:t>
      </w:r>
      <w:r w:rsidR="00676B58">
        <w:rPr>
          <w:rFonts w:ascii="Courier New" w:hAnsi="Courier New" w:cs="Courier New"/>
        </w:rPr>
        <w:t>муниципального</w:t>
      </w:r>
    </w:p>
    <w:p w:rsidR="00C227CF" w:rsidRPr="00C227CF" w:rsidRDefault="00676B58" w:rsidP="00C227CF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образования</w:t>
      </w:r>
      <w:r w:rsidR="00C227CF" w:rsidRPr="00C227CF">
        <w:rPr>
          <w:rFonts w:ascii="Courier New" w:hAnsi="Courier New" w:cs="Courier New"/>
        </w:rPr>
        <w:t xml:space="preserve"> «Аляты» </w:t>
      </w:r>
    </w:p>
    <w:p w:rsidR="00C227CF" w:rsidRPr="00C227CF" w:rsidRDefault="00C227CF" w:rsidP="00C227CF">
      <w:pPr>
        <w:shd w:val="clear" w:color="auto" w:fill="FFFFFF"/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2024</w:t>
      </w:r>
      <w:r w:rsidRPr="00C227CF">
        <w:rPr>
          <w:rFonts w:ascii="Courier New" w:hAnsi="Courier New" w:cs="Courier New"/>
        </w:rPr>
        <w:t>-20</w:t>
      </w:r>
      <w:r>
        <w:rPr>
          <w:rFonts w:ascii="Courier New" w:hAnsi="Courier New" w:cs="Courier New"/>
        </w:rPr>
        <w:t>26</w:t>
      </w:r>
      <w:r w:rsidRPr="00C227CF">
        <w:rPr>
          <w:rFonts w:ascii="Courier New" w:hAnsi="Courier New" w:cs="Courier New"/>
        </w:rPr>
        <w:t xml:space="preserve"> годах</w:t>
      </w:r>
    </w:p>
    <w:p w:rsidR="00C227CF" w:rsidRPr="00C227CF" w:rsidRDefault="00C227CF" w:rsidP="00C227CF">
      <w:pPr>
        <w:suppressAutoHyphens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48"/>
        <w:gridCol w:w="1269"/>
        <w:gridCol w:w="550"/>
        <w:gridCol w:w="710"/>
        <w:gridCol w:w="870"/>
        <w:gridCol w:w="870"/>
        <w:gridCol w:w="950"/>
        <w:gridCol w:w="1269"/>
        <w:gridCol w:w="1269"/>
      </w:tblGrid>
      <w:tr w:rsidR="00C227CF" w:rsidRPr="00C227CF" w:rsidTr="00C227CF">
        <w:tc>
          <w:tcPr>
            <w:tcW w:w="0" w:type="auto"/>
            <w:gridSpan w:val="9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План мероприятий муниципальной программы</w:t>
            </w:r>
          </w:p>
        </w:tc>
      </w:tr>
      <w:tr w:rsidR="00C227CF" w:rsidRPr="00C227CF" w:rsidTr="00C227CF">
        <w:tc>
          <w:tcPr>
            <w:tcW w:w="0" w:type="auto"/>
            <w:gridSpan w:val="9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ED6455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u w:val="single"/>
                <w:lang w:eastAsia="ru-RU"/>
              </w:rPr>
              <w:t xml:space="preserve">«Развитие и поддержка субъектов малого и среднего предпринимательства в </w:t>
            </w:r>
            <w:r w:rsidR="00ED6455" w:rsidRPr="00ED6455">
              <w:rPr>
                <w:rFonts w:ascii="Courier New" w:hAnsi="Courier New" w:cs="Courier New"/>
                <w:b/>
                <w:bCs/>
                <w:u w:val="single"/>
                <w:lang w:eastAsia="ru-RU"/>
              </w:rPr>
              <w:t>муниципального образования «Аляты» на 2024-2026</w:t>
            </w:r>
            <w:r w:rsidRPr="00C227CF">
              <w:rPr>
                <w:rFonts w:ascii="Courier New" w:hAnsi="Courier New" w:cs="Courier New"/>
                <w:b/>
                <w:bCs/>
                <w:u w:val="single"/>
                <w:lang w:eastAsia="ru-RU"/>
              </w:rPr>
              <w:t xml:space="preserve"> годы»</w:t>
            </w:r>
          </w:p>
        </w:tc>
      </w:tr>
      <w:tr w:rsidR="00C227CF" w:rsidRPr="00C227CF" w:rsidTr="00C227CF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Наименование объекта, мероприятия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Срок финансирования</w:t>
            </w:r>
          </w:p>
        </w:tc>
        <w:tc>
          <w:tcPr>
            <w:tcW w:w="0" w:type="auto"/>
            <w:gridSpan w:val="4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Планируемые объемы финансирования (тыс. рублей в действующих ценах года реализации мероприятия)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Индикаторы реализации (целевые задания)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Распорядитель (получатель) бюджетных средств Исполнители мероприятий</w:t>
            </w:r>
          </w:p>
        </w:tc>
      </w:tr>
      <w:tr w:rsidR="00ED6455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всего</w:t>
            </w:r>
          </w:p>
        </w:tc>
        <w:tc>
          <w:tcPr>
            <w:tcW w:w="0" w:type="auto"/>
            <w:gridSpan w:val="3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в том числе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местный бюджет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областной бюджет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прочие источники</w:t>
            </w: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ED6455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9</w:t>
            </w:r>
          </w:p>
        </w:tc>
      </w:tr>
      <w:tr w:rsidR="00C227CF" w:rsidRPr="00C227CF" w:rsidTr="00C227CF">
        <w:tc>
          <w:tcPr>
            <w:tcW w:w="0" w:type="auto"/>
            <w:gridSpan w:val="9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Основное мероприятие "Совершенствование нормативно-правовой базы в сфере малого и среднего предпринимательства"</w:t>
            </w:r>
          </w:p>
        </w:tc>
      </w:tr>
      <w:tr w:rsidR="00C227CF" w:rsidRPr="00ED6455" w:rsidTr="00C227CF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Разработка проектов нормативных актов по вопросам малого и среднего предпринимательства поселения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ED6455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ED6455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ED6455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ED6455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</w:tr>
      <w:tr w:rsidR="00C227CF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</w:t>
            </w:r>
            <w:r w:rsidR="00ED6455">
              <w:rPr>
                <w:rFonts w:ascii="Courier New" w:hAnsi="Courier New" w:cs="Courier New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ED6455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gridSpan w:val="9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Основное мероприятие "Предоставление информационной и организационной поддержки субъектам малого и среднего предпринимательства"</w:t>
            </w:r>
          </w:p>
        </w:tc>
      </w:tr>
      <w:tr w:rsidR="00C227CF" w:rsidRPr="00ED6455" w:rsidTr="00C227CF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ED6455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Организация </w:t>
            </w:r>
            <w:r w:rsidRPr="00C227CF">
              <w:rPr>
                <w:rFonts w:ascii="Courier New" w:hAnsi="Courier New" w:cs="Courier New"/>
                <w:lang w:eastAsia="ru-RU"/>
              </w:rPr>
              <w:lastRenderedPageBreak/>
              <w:t xml:space="preserve">и проведение работы с обращениями субъектов малого и среднего предпринимательства, поступившими в администрацию </w:t>
            </w:r>
            <w:r w:rsidR="00ED6455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lastRenderedPageBreak/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ED6455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Админист</w:t>
            </w:r>
            <w:r w:rsidRPr="00C227CF">
              <w:rPr>
                <w:rFonts w:ascii="Courier New" w:hAnsi="Courier New" w:cs="Courier New"/>
                <w:lang w:eastAsia="ru-RU"/>
              </w:rPr>
              <w:lastRenderedPageBreak/>
              <w:t xml:space="preserve">рация </w:t>
            </w:r>
            <w:r w:rsidR="00ED6455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ED6455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lastRenderedPageBreak/>
              <w:t>Админист</w:t>
            </w:r>
            <w:r w:rsidRPr="00C227CF">
              <w:rPr>
                <w:rFonts w:ascii="Courier New" w:hAnsi="Courier New" w:cs="Courier New"/>
                <w:lang w:eastAsia="ru-RU"/>
              </w:rPr>
              <w:lastRenderedPageBreak/>
              <w:t xml:space="preserve">рация </w:t>
            </w:r>
            <w:r w:rsidR="00ED6455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</w:tr>
      <w:tr w:rsidR="00C227CF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ED6455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Размещение на официальном сайте администрации в сети «Интернет» материалов о малом и среднем предпринимательстве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ED6455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ED6455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ED6455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ED6455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</w:tr>
      <w:tr w:rsidR="00C227CF" w:rsidRPr="00ED6455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ED6455" w:rsidTr="00C227CF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Освещение в СМИ деятельности субъектов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D2713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D2713F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D2713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D2713F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</w:tr>
      <w:tr w:rsidR="00C227CF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ED6455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Подготовка и проведение «круглых столов», деловых встреч, собраний и совещаний по вопросам развития малого и среднего предпринимательства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D2713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D2713F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D2713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D2713F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</w:tr>
      <w:tr w:rsidR="00C227CF" w:rsidRPr="00ED6455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gridSpan w:val="9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lastRenderedPageBreak/>
              <w:t>Основное мероприятие "Создание положительного имиджа малого и среднего предпринимательства"</w:t>
            </w:r>
          </w:p>
        </w:tc>
      </w:tr>
      <w:tr w:rsidR="00C227CF" w:rsidRPr="00C227CF" w:rsidTr="00C227CF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Информационные материалы по вопросам развития малого предпринимательства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D2713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D2713F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D2713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 xml:space="preserve">Администрация </w:t>
            </w:r>
            <w:r w:rsidR="00D2713F">
              <w:rPr>
                <w:rFonts w:ascii="Courier New" w:hAnsi="Courier New" w:cs="Courier New"/>
                <w:lang w:eastAsia="ru-RU"/>
              </w:rPr>
              <w:t>муниципального образования «Аляты»</w:t>
            </w:r>
          </w:p>
        </w:tc>
      </w:tr>
      <w:tr w:rsidR="00C227CF" w:rsidRPr="00ED6455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ED6455" w:rsidTr="00C227CF"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Итого по программе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vMerge w:val="restart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в том числе по годамреализации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b/>
                <w:bCs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ED6455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b/>
                <w:bCs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  <w:tr w:rsidR="00C227CF" w:rsidRPr="00C227CF" w:rsidTr="00C227CF">
        <w:tc>
          <w:tcPr>
            <w:tcW w:w="0" w:type="auto"/>
            <w:vMerge/>
            <w:shd w:val="clear" w:color="auto" w:fill="auto"/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b/>
                <w:bCs/>
                <w:lang w:eastAsia="ru-RU"/>
              </w:rPr>
              <w:t>202</w:t>
            </w:r>
            <w:r w:rsidR="00ED6455">
              <w:rPr>
                <w:rFonts w:ascii="Courier New" w:hAnsi="Courier New" w:cs="Courier New"/>
                <w:b/>
                <w:bCs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150" w:line="238" w:lineRule="atLeast"/>
              <w:jc w:val="center"/>
              <w:rPr>
                <w:rFonts w:ascii="Courier New" w:hAnsi="Courier New" w:cs="Courier New"/>
                <w:lang w:eastAsia="ru-RU"/>
              </w:rPr>
            </w:pPr>
            <w:r w:rsidRPr="00C227CF">
              <w:rPr>
                <w:rFonts w:ascii="Courier New" w:hAnsi="Courier New" w:cs="Courier New"/>
                <w:lang w:eastAsia="ru-RU"/>
              </w:rPr>
              <w:t>0,0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  <w:tc>
          <w:tcPr>
            <w:tcW w:w="0" w:type="auto"/>
            <w:shd w:val="clear" w:color="auto" w:fill="auto"/>
            <w:tcMar>
              <w:top w:w="150" w:type="dxa"/>
              <w:left w:w="75" w:type="dxa"/>
              <w:bottom w:w="150" w:type="dxa"/>
              <w:right w:w="75" w:type="dxa"/>
            </w:tcMar>
            <w:vAlign w:val="center"/>
            <w:hideMark/>
          </w:tcPr>
          <w:p w:rsidR="00C227CF" w:rsidRPr="00C227CF" w:rsidRDefault="00C227CF" w:rsidP="00C227CF">
            <w:pPr>
              <w:suppressAutoHyphens w:val="0"/>
              <w:spacing w:after="0" w:line="240" w:lineRule="auto"/>
              <w:rPr>
                <w:rFonts w:ascii="Courier New" w:hAnsi="Courier New" w:cs="Courier New"/>
                <w:lang w:eastAsia="ru-RU"/>
              </w:rPr>
            </w:pPr>
          </w:p>
        </w:tc>
      </w:tr>
    </w:tbl>
    <w:p w:rsidR="003E5487" w:rsidRPr="00ED6455" w:rsidRDefault="003E5487" w:rsidP="00C227CF">
      <w:pPr>
        <w:jc w:val="both"/>
        <w:rPr>
          <w:rFonts w:ascii="Courier New" w:hAnsi="Courier New" w:cs="Courier New"/>
        </w:rPr>
      </w:pPr>
    </w:p>
    <w:sectPr w:rsidR="003E5487" w:rsidRPr="00ED6455" w:rsidSect="003E54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27CF"/>
    <w:rsid w:val="00056580"/>
    <w:rsid w:val="00082E63"/>
    <w:rsid w:val="002C275F"/>
    <w:rsid w:val="00314C3F"/>
    <w:rsid w:val="00373AB9"/>
    <w:rsid w:val="003E5487"/>
    <w:rsid w:val="00501DBD"/>
    <w:rsid w:val="0052554D"/>
    <w:rsid w:val="005A0A76"/>
    <w:rsid w:val="00676B58"/>
    <w:rsid w:val="00787410"/>
    <w:rsid w:val="007E430A"/>
    <w:rsid w:val="007E781C"/>
    <w:rsid w:val="00902D28"/>
    <w:rsid w:val="0097306E"/>
    <w:rsid w:val="00997D0A"/>
    <w:rsid w:val="009C216E"/>
    <w:rsid w:val="00A93473"/>
    <w:rsid w:val="00B6611D"/>
    <w:rsid w:val="00C10445"/>
    <w:rsid w:val="00C227CF"/>
    <w:rsid w:val="00C30273"/>
    <w:rsid w:val="00D04189"/>
    <w:rsid w:val="00D2713F"/>
    <w:rsid w:val="00DE56DF"/>
    <w:rsid w:val="00ED6455"/>
    <w:rsid w:val="00F241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7C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227C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227CF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C227CF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04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04189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2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7671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A96C0-65CD-45DF-82D6-D1709D3E1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2680</Words>
  <Characters>15276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cp:lastPrinted>2024-07-01T01:54:00Z</cp:lastPrinted>
  <dcterms:created xsi:type="dcterms:W3CDTF">2024-04-18T00:48:00Z</dcterms:created>
  <dcterms:modified xsi:type="dcterms:W3CDTF">2024-07-01T02:22:00Z</dcterms:modified>
</cp:coreProperties>
</file>