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76D34" w:rsidRPr="00382DD8" w:rsidRDefault="002E293D" w:rsidP="00382DD8">
      <w:pPr>
        <w:tabs>
          <w:tab w:val="center" w:pos="4677"/>
          <w:tab w:val="left" w:pos="7980"/>
        </w:tabs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382DD8">
        <w:rPr>
          <w:rFonts w:ascii="Arial" w:hAnsi="Arial" w:cs="Arial"/>
          <w:b/>
          <w:sz w:val="32"/>
          <w:szCs w:val="32"/>
        </w:rPr>
        <w:t>1</w:t>
      </w:r>
      <w:r w:rsidR="00353140" w:rsidRPr="00382DD8">
        <w:rPr>
          <w:rFonts w:ascii="Arial" w:hAnsi="Arial" w:cs="Arial"/>
          <w:b/>
          <w:sz w:val="32"/>
          <w:szCs w:val="32"/>
        </w:rPr>
        <w:t>3</w:t>
      </w:r>
      <w:r w:rsidR="00C21B9C" w:rsidRPr="00382DD8">
        <w:rPr>
          <w:rFonts w:ascii="Arial" w:hAnsi="Arial" w:cs="Arial"/>
          <w:b/>
          <w:sz w:val="32"/>
          <w:szCs w:val="32"/>
        </w:rPr>
        <w:t>.</w:t>
      </w:r>
      <w:r w:rsidRPr="00382DD8">
        <w:rPr>
          <w:rFonts w:ascii="Arial" w:hAnsi="Arial" w:cs="Arial"/>
          <w:b/>
          <w:sz w:val="32"/>
          <w:szCs w:val="32"/>
        </w:rPr>
        <w:t>10</w:t>
      </w:r>
      <w:r w:rsidR="00C21B9C" w:rsidRPr="00382DD8">
        <w:rPr>
          <w:rFonts w:ascii="Arial" w:hAnsi="Arial" w:cs="Arial"/>
          <w:b/>
          <w:sz w:val="32"/>
          <w:szCs w:val="32"/>
        </w:rPr>
        <w:t>.2022</w:t>
      </w:r>
      <w:r w:rsidR="00B76D34" w:rsidRPr="00382DD8">
        <w:rPr>
          <w:rFonts w:ascii="Arial" w:hAnsi="Arial" w:cs="Arial"/>
          <w:b/>
          <w:sz w:val="32"/>
          <w:szCs w:val="32"/>
        </w:rPr>
        <w:t xml:space="preserve"> г № </w:t>
      </w:r>
      <w:r w:rsidR="00382DD8" w:rsidRPr="00382DD8">
        <w:rPr>
          <w:rFonts w:ascii="Arial" w:hAnsi="Arial" w:cs="Arial"/>
          <w:b/>
          <w:sz w:val="32"/>
          <w:szCs w:val="32"/>
        </w:rPr>
        <w:t>19</w:t>
      </w:r>
      <w:r w:rsidR="00B76D34" w:rsidRPr="00382DD8">
        <w:rPr>
          <w:rFonts w:ascii="Arial" w:hAnsi="Arial" w:cs="Arial"/>
          <w:b/>
          <w:sz w:val="32"/>
          <w:szCs w:val="32"/>
        </w:rPr>
        <w:t>-П</w:t>
      </w:r>
    </w:p>
    <w:p w:rsidR="00B76D34" w:rsidRPr="00382DD8" w:rsidRDefault="00B76D34" w:rsidP="00382DD8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382DD8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B76D34" w:rsidRPr="00382DD8" w:rsidRDefault="00B76D34" w:rsidP="00382DD8">
      <w:pPr>
        <w:shd w:val="clear" w:color="auto" w:fill="FFFFFF"/>
        <w:tabs>
          <w:tab w:val="left" w:pos="567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382DD8">
        <w:rPr>
          <w:rFonts w:ascii="Arial" w:hAnsi="Arial" w:cs="Arial"/>
          <w:b/>
          <w:sz w:val="32"/>
          <w:szCs w:val="32"/>
        </w:rPr>
        <w:t>ИРКУТСКАЯ ОБЛАСТЬ</w:t>
      </w:r>
    </w:p>
    <w:p w:rsidR="00B76D34" w:rsidRPr="00382DD8" w:rsidRDefault="00B76D34" w:rsidP="00382DD8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382DD8">
        <w:rPr>
          <w:rFonts w:ascii="Arial" w:hAnsi="Arial" w:cs="Arial"/>
          <w:b/>
          <w:sz w:val="32"/>
          <w:szCs w:val="32"/>
        </w:rPr>
        <w:t>АЛАРСКИЙ МУНИЦИПАЛЬНЫЙ РАЙОН</w:t>
      </w:r>
    </w:p>
    <w:p w:rsidR="00B76D34" w:rsidRPr="00382DD8" w:rsidRDefault="00B76D34" w:rsidP="00382DD8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382DD8">
        <w:rPr>
          <w:rFonts w:ascii="Arial" w:hAnsi="Arial" w:cs="Arial"/>
          <w:b/>
          <w:sz w:val="32"/>
          <w:szCs w:val="32"/>
        </w:rPr>
        <w:t>МУНИЦИПАЛЬНОЕ  ОБРАЗОВАНИЕ «</w:t>
      </w:r>
      <w:r w:rsidR="002E293D" w:rsidRPr="00382DD8">
        <w:rPr>
          <w:rFonts w:ascii="Arial" w:hAnsi="Arial" w:cs="Arial"/>
          <w:b/>
          <w:sz w:val="32"/>
          <w:szCs w:val="32"/>
        </w:rPr>
        <w:t>АЛЯТЫ</w:t>
      </w:r>
      <w:r w:rsidRPr="00382DD8">
        <w:rPr>
          <w:rFonts w:ascii="Arial" w:hAnsi="Arial" w:cs="Arial"/>
          <w:b/>
          <w:sz w:val="32"/>
          <w:szCs w:val="32"/>
        </w:rPr>
        <w:t>»</w:t>
      </w:r>
    </w:p>
    <w:p w:rsidR="00094AC8" w:rsidRPr="00382DD8" w:rsidRDefault="00B76D34" w:rsidP="00382DD8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382DD8">
        <w:rPr>
          <w:rFonts w:ascii="Arial" w:hAnsi="Arial" w:cs="Arial"/>
          <w:b/>
          <w:sz w:val="32"/>
          <w:szCs w:val="32"/>
        </w:rPr>
        <w:t xml:space="preserve">АДМИНИСТРАЦИЯ </w:t>
      </w:r>
    </w:p>
    <w:p w:rsidR="00382DD8" w:rsidRDefault="00B76D34" w:rsidP="00382DD8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382DD8">
        <w:rPr>
          <w:rFonts w:ascii="Arial" w:hAnsi="Arial" w:cs="Arial"/>
          <w:b/>
          <w:sz w:val="32"/>
          <w:szCs w:val="32"/>
        </w:rPr>
        <w:t>ПОСТАНОВЛЕНИЕ</w:t>
      </w:r>
    </w:p>
    <w:p w:rsidR="00382DD8" w:rsidRDefault="00382DD8" w:rsidP="00382DD8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color w:val="000000"/>
          <w:sz w:val="24"/>
          <w:szCs w:val="24"/>
        </w:rPr>
      </w:pPr>
    </w:p>
    <w:p w:rsidR="00382DD8" w:rsidRPr="004D0CED" w:rsidRDefault="00382DD8" w:rsidP="00382DD8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color w:val="000000"/>
          <w:sz w:val="24"/>
          <w:szCs w:val="24"/>
        </w:rPr>
      </w:pPr>
    </w:p>
    <w:p w:rsidR="00C21B9C" w:rsidRPr="00382DD8" w:rsidRDefault="00C21B9C" w:rsidP="00CE6AE1">
      <w:pPr>
        <w:pStyle w:val="LO-Normal"/>
        <w:jc w:val="center"/>
        <w:rPr>
          <w:rFonts w:ascii="Arial" w:hAnsi="Arial" w:cs="Arial"/>
          <w:b/>
          <w:color w:val="000000"/>
          <w:sz w:val="32"/>
          <w:szCs w:val="32"/>
        </w:rPr>
      </w:pPr>
      <w:r w:rsidRPr="00382DD8">
        <w:rPr>
          <w:rFonts w:ascii="Arial" w:hAnsi="Arial" w:cs="Arial"/>
          <w:b/>
          <w:color w:val="000000"/>
          <w:sz w:val="32"/>
          <w:szCs w:val="32"/>
        </w:rPr>
        <w:t>О ВНЕСЕНИИ ИЗМЕНЕНИЙ В ПЕРЕЧЕНЬ</w:t>
      </w:r>
    </w:p>
    <w:p w:rsidR="00B76D34" w:rsidRPr="00382DD8" w:rsidRDefault="00B76D34" w:rsidP="00CE6AE1">
      <w:pPr>
        <w:pStyle w:val="LO-Normal"/>
        <w:jc w:val="center"/>
        <w:rPr>
          <w:rFonts w:ascii="Arial" w:hAnsi="Arial" w:cs="Arial"/>
          <w:b/>
          <w:color w:val="000000"/>
          <w:sz w:val="32"/>
          <w:szCs w:val="32"/>
        </w:rPr>
      </w:pPr>
      <w:r w:rsidRPr="00382DD8">
        <w:rPr>
          <w:rFonts w:ascii="Arial" w:hAnsi="Arial" w:cs="Arial"/>
          <w:b/>
          <w:color w:val="000000"/>
          <w:sz w:val="32"/>
          <w:szCs w:val="32"/>
        </w:rPr>
        <w:t xml:space="preserve"> ГЛАВНЫХ АДМИНИСТРАТОРОВ ДОХОДОВ БЮДЖЕТА МУНИЦИПАЛЬНОГО ОБРАЗОВАНИЯ «</w:t>
      </w:r>
      <w:r w:rsidR="002E293D" w:rsidRPr="00382DD8">
        <w:rPr>
          <w:rFonts w:ascii="Arial" w:hAnsi="Arial" w:cs="Arial"/>
          <w:b/>
          <w:color w:val="000000"/>
          <w:sz w:val="32"/>
          <w:szCs w:val="32"/>
        </w:rPr>
        <w:t>АЛЯТЫ</w:t>
      </w:r>
      <w:r w:rsidRPr="00382DD8">
        <w:rPr>
          <w:rFonts w:ascii="Arial" w:hAnsi="Arial" w:cs="Arial"/>
          <w:b/>
          <w:color w:val="000000"/>
          <w:sz w:val="32"/>
          <w:szCs w:val="32"/>
        </w:rPr>
        <w:t>»</w:t>
      </w:r>
    </w:p>
    <w:p w:rsidR="004D0CED" w:rsidRPr="00382DD8" w:rsidRDefault="004D0CED" w:rsidP="004D0CED">
      <w:pPr>
        <w:pStyle w:val="LO-Normal"/>
        <w:jc w:val="center"/>
        <w:rPr>
          <w:sz w:val="32"/>
          <w:szCs w:val="32"/>
        </w:rPr>
      </w:pPr>
    </w:p>
    <w:p w:rsidR="00382DD8" w:rsidRPr="00382DD8" w:rsidRDefault="00382DD8" w:rsidP="00382DD8">
      <w:pPr>
        <w:pStyle w:val="LO-Normal"/>
        <w:rPr>
          <w:sz w:val="32"/>
          <w:szCs w:val="32"/>
        </w:rPr>
      </w:pPr>
    </w:p>
    <w:p w:rsidR="00B76D34" w:rsidRPr="00A92F33" w:rsidRDefault="00B76D34" w:rsidP="00EC3747">
      <w:pPr>
        <w:jc w:val="both"/>
        <w:rPr>
          <w:rFonts w:ascii="Arial" w:hAnsi="Arial" w:cs="Arial"/>
          <w:sz w:val="24"/>
          <w:szCs w:val="24"/>
        </w:rPr>
      </w:pPr>
      <w:r w:rsidRPr="00382DD8">
        <w:rPr>
          <w:rFonts w:ascii="Arial" w:hAnsi="Arial" w:cs="Arial"/>
          <w:sz w:val="24"/>
          <w:szCs w:val="24"/>
        </w:rPr>
        <w:t>В соответствии с пунктом 3.2. статьи 160.1 Бюджетного кодекса Российской Федерации, постановлением Правительства</w:t>
      </w:r>
      <w:r w:rsidRPr="00A92F33">
        <w:rPr>
          <w:rFonts w:ascii="Arial" w:hAnsi="Arial" w:cs="Arial"/>
          <w:sz w:val="24"/>
          <w:szCs w:val="24"/>
        </w:rPr>
        <w:t xml:space="preserve"> Российской Федерации от 16 сентября 2021 года № 1569 «Об утверждении общих требований к закреплению за органами государственной власти (государственными органами) субъекта Российской Федерации, органами управления территориальными фондами обязательного медицинского страхования, органами местного самоуправления, органами местной администрации полномочий главного администратора доходов бюджета и к утверждению перечня главных администраторов доходов бюджета субъекта Российской Федерации, бюджета территориального фонда обязательного медицинского страхования, местного бюджета</w:t>
      </w:r>
      <w:r w:rsidR="004D0CED">
        <w:rPr>
          <w:rFonts w:ascii="Arial" w:hAnsi="Arial" w:cs="Arial"/>
          <w:sz w:val="24"/>
          <w:szCs w:val="24"/>
        </w:rPr>
        <w:t>»</w:t>
      </w:r>
    </w:p>
    <w:p w:rsidR="00B76D34" w:rsidRPr="00382DD8" w:rsidRDefault="00B76D34" w:rsidP="00382DD8">
      <w:pPr>
        <w:jc w:val="center"/>
        <w:rPr>
          <w:rFonts w:ascii="Arial" w:hAnsi="Arial" w:cs="Arial"/>
          <w:b/>
          <w:sz w:val="28"/>
          <w:szCs w:val="28"/>
        </w:rPr>
      </w:pPr>
      <w:r w:rsidRPr="00382DD8">
        <w:rPr>
          <w:rFonts w:ascii="Arial" w:hAnsi="Arial" w:cs="Arial"/>
          <w:b/>
          <w:sz w:val="28"/>
          <w:szCs w:val="28"/>
        </w:rPr>
        <w:t>ПОСТАНОВЛЯЮ:</w:t>
      </w:r>
    </w:p>
    <w:p w:rsidR="004D0CED" w:rsidRDefault="00C21B9C" w:rsidP="00FE79FB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1. </w:t>
      </w:r>
      <w:r w:rsidRPr="00C21B9C">
        <w:rPr>
          <w:rFonts w:ascii="Arial" w:hAnsi="Arial" w:cs="Arial"/>
          <w:sz w:val="24"/>
          <w:szCs w:val="24"/>
        </w:rPr>
        <w:t xml:space="preserve">Внести </w:t>
      </w:r>
      <w:r w:rsidR="004D0CED">
        <w:rPr>
          <w:rFonts w:ascii="Arial" w:hAnsi="Arial" w:cs="Arial"/>
          <w:sz w:val="24"/>
          <w:szCs w:val="24"/>
        </w:rPr>
        <w:t xml:space="preserve">изменение в постановление от </w:t>
      </w:r>
      <w:r w:rsidR="002E293D">
        <w:rPr>
          <w:rFonts w:ascii="Arial" w:hAnsi="Arial" w:cs="Arial"/>
          <w:sz w:val="24"/>
          <w:szCs w:val="24"/>
        </w:rPr>
        <w:t>29</w:t>
      </w:r>
      <w:r w:rsidR="004D0CED">
        <w:rPr>
          <w:rFonts w:ascii="Arial" w:hAnsi="Arial" w:cs="Arial"/>
          <w:sz w:val="24"/>
          <w:szCs w:val="24"/>
        </w:rPr>
        <w:t>.12.2021года №</w:t>
      </w:r>
      <w:r w:rsidR="002E293D">
        <w:rPr>
          <w:rFonts w:ascii="Arial" w:hAnsi="Arial" w:cs="Arial"/>
          <w:sz w:val="24"/>
          <w:szCs w:val="24"/>
        </w:rPr>
        <w:t>3</w:t>
      </w:r>
      <w:r w:rsidR="004D0CED">
        <w:rPr>
          <w:rFonts w:ascii="Arial" w:hAnsi="Arial" w:cs="Arial"/>
          <w:sz w:val="24"/>
          <w:szCs w:val="24"/>
        </w:rPr>
        <w:t>9</w:t>
      </w:r>
      <w:r w:rsidR="002E293D">
        <w:rPr>
          <w:rFonts w:ascii="Arial" w:hAnsi="Arial" w:cs="Arial"/>
          <w:sz w:val="24"/>
          <w:szCs w:val="24"/>
        </w:rPr>
        <w:t>/1</w:t>
      </w:r>
      <w:r w:rsidR="004D0CED">
        <w:rPr>
          <w:rFonts w:ascii="Arial" w:hAnsi="Arial" w:cs="Arial"/>
          <w:sz w:val="24"/>
          <w:szCs w:val="24"/>
        </w:rPr>
        <w:t>-</w:t>
      </w:r>
      <w:r w:rsidR="002E293D">
        <w:rPr>
          <w:rFonts w:ascii="Arial" w:hAnsi="Arial" w:cs="Arial"/>
          <w:sz w:val="24"/>
          <w:szCs w:val="24"/>
        </w:rPr>
        <w:t>П</w:t>
      </w:r>
      <w:r w:rsidR="004D0CED">
        <w:rPr>
          <w:rFonts w:ascii="Arial" w:hAnsi="Arial" w:cs="Arial"/>
          <w:sz w:val="24"/>
          <w:szCs w:val="24"/>
        </w:rPr>
        <w:t xml:space="preserve">«Об утверждении </w:t>
      </w:r>
      <w:r>
        <w:rPr>
          <w:rFonts w:ascii="Arial" w:hAnsi="Arial" w:cs="Arial"/>
          <w:sz w:val="24"/>
          <w:szCs w:val="24"/>
        </w:rPr>
        <w:t>переч</w:t>
      </w:r>
      <w:r w:rsidR="004D0CED">
        <w:rPr>
          <w:rFonts w:ascii="Arial" w:hAnsi="Arial" w:cs="Arial"/>
          <w:sz w:val="24"/>
          <w:szCs w:val="24"/>
        </w:rPr>
        <w:t>ней</w:t>
      </w:r>
      <w:r>
        <w:rPr>
          <w:rFonts w:ascii="Arial" w:hAnsi="Arial" w:cs="Arial"/>
          <w:sz w:val="24"/>
          <w:szCs w:val="24"/>
        </w:rPr>
        <w:t xml:space="preserve"> главных администраторов доходов бюджета муниципального образования «</w:t>
      </w:r>
      <w:r w:rsidR="002E293D">
        <w:rPr>
          <w:rFonts w:ascii="Arial" w:hAnsi="Arial" w:cs="Arial"/>
          <w:sz w:val="24"/>
          <w:szCs w:val="24"/>
        </w:rPr>
        <w:t>Аляты</w:t>
      </w:r>
      <w:r w:rsidR="004D0CED">
        <w:rPr>
          <w:rFonts w:ascii="Arial" w:hAnsi="Arial" w:cs="Arial"/>
          <w:sz w:val="24"/>
          <w:szCs w:val="24"/>
        </w:rPr>
        <w:t>»</w:t>
      </w:r>
      <w:r w:rsidR="00C6060B">
        <w:rPr>
          <w:rFonts w:ascii="Arial" w:hAnsi="Arial" w:cs="Arial"/>
          <w:sz w:val="24"/>
          <w:szCs w:val="24"/>
        </w:rPr>
        <w:t>:</w:t>
      </w:r>
    </w:p>
    <w:p w:rsidR="00FE79FB" w:rsidRDefault="004D0CED" w:rsidP="00FE79FB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2. Дополнить перечень главных </w:t>
      </w:r>
      <w:r w:rsidR="002E293D">
        <w:rPr>
          <w:rFonts w:ascii="Arial" w:hAnsi="Arial" w:cs="Arial"/>
          <w:sz w:val="24"/>
          <w:szCs w:val="24"/>
        </w:rPr>
        <w:t xml:space="preserve">администраторов доходов </w:t>
      </w:r>
      <w:r w:rsidR="00C21B9C">
        <w:rPr>
          <w:rFonts w:ascii="Arial" w:hAnsi="Arial" w:cs="Arial"/>
          <w:sz w:val="24"/>
          <w:szCs w:val="24"/>
        </w:rPr>
        <w:t>код дохода 0</w:t>
      </w:r>
      <w:r w:rsidR="00E4201C">
        <w:rPr>
          <w:rFonts w:ascii="Arial" w:hAnsi="Arial" w:cs="Arial"/>
          <w:sz w:val="24"/>
          <w:szCs w:val="24"/>
        </w:rPr>
        <w:t>65</w:t>
      </w:r>
      <w:r w:rsidR="00C21B9C">
        <w:rPr>
          <w:rFonts w:ascii="Arial" w:hAnsi="Arial" w:cs="Arial"/>
          <w:sz w:val="24"/>
          <w:szCs w:val="24"/>
        </w:rPr>
        <w:t xml:space="preserve"> </w:t>
      </w:r>
      <w:r w:rsidR="002E293D">
        <w:rPr>
          <w:rFonts w:ascii="Arial" w:hAnsi="Arial" w:cs="Arial"/>
          <w:sz w:val="24"/>
          <w:szCs w:val="24"/>
        </w:rPr>
        <w:t>117</w:t>
      </w:r>
      <w:r w:rsidR="00C21B9C">
        <w:rPr>
          <w:rFonts w:ascii="Arial" w:hAnsi="Arial" w:cs="Arial"/>
          <w:sz w:val="24"/>
          <w:szCs w:val="24"/>
        </w:rPr>
        <w:t xml:space="preserve"> </w:t>
      </w:r>
      <w:r w:rsidR="002E293D">
        <w:rPr>
          <w:rFonts w:ascii="Arial" w:hAnsi="Arial" w:cs="Arial"/>
          <w:sz w:val="24"/>
          <w:szCs w:val="24"/>
        </w:rPr>
        <w:t>15030</w:t>
      </w:r>
      <w:r w:rsidR="00C21B9C">
        <w:rPr>
          <w:rFonts w:ascii="Arial" w:hAnsi="Arial" w:cs="Arial"/>
          <w:sz w:val="24"/>
          <w:szCs w:val="24"/>
        </w:rPr>
        <w:t xml:space="preserve"> 10 0000 150 –</w:t>
      </w:r>
      <w:r w:rsidR="002E293D">
        <w:rPr>
          <w:rFonts w:ascii="Arial" w:hAnsi="Arial" w:cs="Arial"/>
          <w:sz w:val="24"/>
          <w:szCs w:val="24"/>
        </w:rPr>
        <w:t>Инициативные платежи, зачисляемые в бюджеты сельских поселений</w:t>
      </w:r>
      <w:r w:rsidR="00C21B9C">
        <w:rPr>
          <w:rFonts w:ascii="Arial" w:hAnsi="Arial" w:cs="Arial"/>
          <w:sz w:val="24"/>
          <w:szCs w:val="24"/>
        </w:rPr>
        <w:t>.</w:t>
      </w:r>
    </w:p>
    <w:p w:rsidR="00FE79FB" w:rsidRDefault="00FE79FB" w:rsidP="0095533F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</w:t>
      </w:r>
      <w:r w:rsidR="00B76D34" w:rsidRPr="00A92F33">
        <w:rPr>
          <w:rFonts w:ascii="Arial" w:hAnsi="Arial" w:cs="Arial"/>
          <w:sz w:val="24"/>
          <w:szCs w:val="24"/>
        </w:rPr>
        <w:t xml:space="preserve">. </w:t>
      </w:r>
      <w:r>
        <w:rPr>
          <w:rFonts w:ascii="Arial" w:hAnsi="Arial" w:cs="Arial"/>
          <w:sz w:val="24"/>
          <w:szCs w:val="24"/>
        </w:rPr>
        <w:t xml:space="preserve">Изложить </w:t>
      </w:r>
      <w:r w:rsidR="00B76D34" w:rsidRPr="00A92F33">
        <w:rPr>
          <w:rFonts w:ascii="Arial" w:hAnsi="Arial" w:cs="Arial"/>
          <w:sz w:val="24"/>
          <w:szCs w:val="24"/>
        </w:rPr>
        <w:t>перечень главных администраторов доходов местного бюджета</w:t>
      </w:r>
      <w:r>
        <w:rPr>
          <w:rFonts w:ascii="Arial" w:hAnsi="Arial" w:cs="Arial"/>
          <w:sz w:val="24"/>
          <w:szCs w:val="24"/>
        </w:rPr>
        <w:t xml:space="preserve"> в</w:t>
      </w:r>
      <w:r w:rsidR="0095533F">
        <w:rPr>
          <w:rFonts w:ascii="Arial" w:hAnsi="Arial" w:cs="Arial"/>
          <w:sz w:val="24"/>
          <w:szCs w:val="24"/>
        </w:rPr>
        <w:t xml:space="preserve"> новой редакции.</w:t>
      </w:r>
    </w:p>
    <w:p w:rsidR="00FE79FB" w:rsidRDefault="00FE79FB" w:rsidP="00FE79FB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3.</w:t>
      </w:r>
      <w:r w:rsidR="00B76D34">
        <w:rPr>
          <w:rFonts w:ascii="Arial" w:hAnsi="Arial" w:cs="Arial"/>
          <w:sz w:val="24"/>
          <w:szCs w:val="24"/>
        </w:rPr>
        <w:t>Настоящее постановление вступает в силу после официального опубликования.</w:t>
      </w:r>
    </w:p>
    <w:p w:rsidR="00B76D34" w:rsidRPr="00A92F33" w:rsidRDefault="00B76D34" w:rsidP="00FE79FB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4.Опубликовать н</w:t>
      </w:r>
      <w:r w:rsidRPr="00A92F33">
        <w:rPr>
          <w:rFonts w:ascii="Arial" w:hAnsi="Arial" w:cs="Arial"/>
          <w:sz w:val="24"/>
          <w:szCs w:val="24"/>
        </w:rPr>
        <w:t xml:space="preserve">астоящее постановление </w:t>
      </w:r>
      <w:r>
        <w:rPr>
          <w:rFonts w:ascii="Arial" w:hAnsi="Arial" w:cs="Arial"/>
          <w:sz w:val="24"/>
          <w:szCs w:val="24"/>
        </w:rPr>
        <w:t xml:space="preserve">в информационном печатном средстве массовой информации </w:t>
      </w:r>
      <w:r w:rsidR="002E293D">
        <w:rPr>
          <w:rFonts w:ascii="Arial" w:hAnsi="Arial" w:cs="Arial"/>
          <w:sz w:val="24"/>
          <w:szCs w:val="24"/>
        </w:rPr>
        <w:t>Алятский</w:t>
      </w:r>
      <w:r>
        <w:rPr>
          <w:rFonts w:ascii="Arial" w:hAnsi="Arial" w:cs="Arial"/>
          <w:sz w:val="24"/>
          <w:szCs w:val="24"/>
        </w:rPr>
        <w:t xml:space="preserve"> вестник», и </w:t>
      </w:r>
      <w:r w:rsidRPr="00A92F33">
        <w:rPr>
          <w:rFonts w:ascii="Arial" w:hAnsi="Arial" w:cs="Arial"/>
          <w:sz w:val="24"/>
          <w:szCs w:val="24"/>
        </w:rPr>
        <w:t>разместить на официальном сайте администрации муниципал</w:t>
      </w:r>
      <w:r>
        <w:rPr>
          <w:rFonts w:ascii="Arial" w:hAnsi="Arial" w:cs="Arial"/>
          <w:sz w:val="24"/>
          <w:szCs w:val="24"/>
        </w:rPr>
        <w:t>ьного образования «</w:t>
      </w:r>
      <w:r w:rsidR="002E293D">
        <w:rPr>
          <w:rFonts w:ascii="Arial" w:hAnsi="Arial" w:cs="Arial"/>
          <w:sz w:val="24"/>
          <w:szCs w:val="24"/>
        </w:rPr>
        <w:t>Аляты</w:t>
      </w:r>
      <w:r>
        <w:rPr>
          <w:rFonts w:ascii="Arial" w:hAnsi="Arial" w:cs="Arial"/>
          <w:sz w:val="24"/>
          <w:szCs w:val="24"/>
        </w:rPr>
        <w:t xml:space="preserve">» в информационной </w:t>
      </w:r>
      <w:r w:rsidRPr="00A92F33">
        <w:rPr>
          <w:rFonts w:ascii="Arial" w:hAnsi="Arial" w:cs="Arial"/>
          <w:sz w:val="24"/>
          <w:szCs w:val="24"/>
        </w:rPr>
        <w:t>телекоммуникационной сети «Интернет».</w:t>
      </w:r>
    </w:p>
    <w:p w:rsidR="00B76D34" w:rsidRDefault="00B76D34" w:rsidP="004F4967">
      <w:pPr>
        <w:pStyle w:val="a3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5</w:t>
      </w:r>
      <w:r w:rsidRPr="00A92F33">
        <w:rPr>
          <w:rFonts w:ascii="Arial" w:hAnsi="Arial" w:cs="Arial"/>
          <w:sz w:val="24"/>
          <w:szCs w:val="24"/>
        </w:rPr>
        <w:t xml:space="preserve">. Контроль за исполнением настоящего постановления возложить на начальника финансового   </w:t>
      </w:r>
      <w:r>
        <w:rPr>
          <w:rFonts w:ascii="Arial" w:hAnsi="Arial" w:cs="Arial"/>
          <w:sz w:val="24"/>
          <w:szCs w:val="24"/>
        </w:rPr>
        <w:t xml:space="preserve">отдела </w:t>
      </w:r>
      <w:r w:rsidR="002E293D">
        <w:rPr>
          <w:rFonts w:ascii="Arial" w:hAnsi="Arial" w:cs="Arial"/>
          <w:sz w:val="24"/>
          <w:szCs w:val="24"/>
        </w:rPr>
        <w:t>Убашееву М.В</w:t>
      </w:r>
      <w:r>
        <w:rPr>
          <w:rFonts w:ascii="Arial" w:hAnsi="Arial" w:cs="Arial"/>
          <w:sz w:val="24"/>
          <w:szCs w:val="24"/>
        </w:rPr>
        <w:t>.</w:t>
      </w:r>
    </w:p>
    <w:p w:rsidR="00CE6AE1" w:rsidRPr="00A92F33" w:rsidRDefault="00CE6AE1" w:rsidP="004F4967">
      <w:pPr>
        <w:pStyle w:val="a3"/>
        <w:jc w:val="both"/>
        <w:rPr>
          <w:rFonts w:ascii="Arial" w:hAnsi="Arial" w:cs="Arial"/>
          <w:sz w:val="24"/>
          <w:szCs w:val="24"/>
        </w:rPr>
      </w:pPr>
    </w:p>
    <w:p w:rsidR="00382DD8" w:rsidRDefault="00B76D34" w:rsidP="00F86EE0">
      <w:pPr>
        <w:pStyle w:val="a3"/>
        <w:rPr>
          <w:rFonts w:ascii="Arial" w:hAnsi="Arial" w:cs="Arial"/>
          <w:sz w:val="24"/>
          <w:szCs w:val="24"/>
        </w:rPr>
      </w:pPr>
      <w:r w:rsidRPr="00A92F33">
        <w:rPr>
          <w:rFonts w:ascii="Arial" w:hAnsi="Arial" w:cs="Arial"/>
          <w:sz w:val="24"/>
          <w:szCs w:val="24"/>
        </w:rPr>
        <w:t xml:space="preserve">Глава </w:t>
      </w:r>
      <w:r w:rsidR="00382DD8">
        <w:rPr>
          <w:rFonts w:ascii="Arial" w:hAnsi="Arial" w:cs="Arial"/>
          <w:sz w:val="24"/>
          <w:szCs w:val="24"/>
        </w:rPr>
        <w:t>мун</w:t>
      </w:r>
      <w:r>
        <w:rPr>
          <w:rFonts w:ascii="Arial" w:hAnsi="Arial" w:cs="Arial"/>
          <w:sz w:val="24"/>
          <w:szCs w:val="24"/>
        </w:rPr>
        <w:t>и</w:t>
      </w:r>
      <w:r w:rsidR="00382DD8">
        <w:rPr>
          <w:rFonts w:ascii="Arial" w:hAnsi="Arial" w:cs="Arial"/>
          <w:sz w:val="24"/>
          <w:szCs w:val="24"/>
        </w:rPr>
        <w:t>ципального</w:t>
      </w:r>
    </w:p>
    <w:p w:rsidR="00382DD8" w:rsidRDefault="00382DD8" w:rsidP="00F86EE0">
      <w:pPr>
        <w:pStyle w:val="a3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образования «Аляты»</w:t>
      </w:r>
      <w:r w:rsidR="00B76D34">
        <w:rPr>
          <w:rFonts w:ascii="Arial" w:hAnsi="Arial" w:cs="Arial"/>
          <w:sz w:val="24"/>
          <w:szCs w:val="24"/>
        </w:rPr>
        <w:tab/>
      </w:r>
      <w:r w:rsidR="00B76D34">
        <w:rPr>
          <w:rFonts w:ascii="Arial" w:hAnsi="Arial" w:cs="Arial"/>
          <w:sz w:val="24"/>
          <w:szCs w:val="24"/>
        </w:rPr>
        <w:tab/>
      </w:r>
      <w:r w:rsidR="00B76D34">
        <w:rPr>
          <w:rFonts w:ascii="Arial" w:hAnsi="Arial" w:cs="Arial"/>
          <w:sz w:val="24"/>
          <w:szCs w:val="24"/>
        </w:rPr>
        <w:tab/>
      </w:r>
      <w:r w:rsidR="00B76D34">
        <w:rPr>
          <w:rFonts w:ascii="Arial" w:hAnsi="Arial" w:cs="Arial"/>
          <w:sz w:val="24"/>
          <w:szCs w:val="24"/>
        </w:rPr>
        <w:tab/>
      </w:r>
      <w:r w:rsidR="00B76D34">
        <w:rPr>
          <w:rFonts w:ascii="Arial" w:hAnsi="Arial" w:cs="Arial"/>
          <w:sz w:val="24"/>
          <w:szCs w:val="24"/>
        </w:rPr>
        <w:tab/>
      </w:r>
    </w:p>
    <w:p w:rsidR="00FE79FB" w:rsidRDefault="00382DD8" w:rsidP="00F86EE0">
      <w:pPr>
        <w:pStyle w:val="a3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Н.В</w:t>
      </w:r>
      <w:r>
        <w:rPr>
          <w:rFonts w:ascii="Arial" w:hAnsi="Arial" w:cs="Arial"/>
          <w:sz w:val="24"/>
          <w:szCs w:val="24"/>
        </w:rPr>
        <w:t xml:space="preserve">.  </w:t>
      </w:r>
      <w:r w:rsidR="002E293D">
        <w:rPr>
          <w:rFonts w:ascii="Arial" w:hAnsi="Arial" w:cs="Arial"/>
          <w:sz w:val="24"/>
          <w:szCs w:val="24"/>
        </w:rPr>
        <w:t>Бадмаев</w:t>
      </w:r>
    </w:p>
    <w:p w:rsidR="00382DD8" w:rsidRDefault="00382DD8" w:rsidP="005D7F1D">
      <w:pPr>
        <w:pStyle w:val="a3"/>
        <w:jc w:val="right"/>
        <w:rPr>
          <w:rFonts w:ascii="Arial" w:hAnsi="Arial" w:cs="Arial"/>
          <w:b/>
          <w:sz w:val="24"/>
          <w:szCs w:val="24"/>
        </w:rPr>
      </w:pPr>
    </w:p>
    <w:p w:rsidR="00382DD8" w:rsidRDefault="00382DD8" w:rsidP="005D7F1D">
      <w:pPr>
        <w:pStyle w:val="a3"/>
        <w:jc w:val="right"/>
        <w:rPr>
          <w:rFonts w:ascii="Arial" w:hAnsi="Arial" w:cs="Arial"/>
          <w:b/>
          <w:sz w:val="24"/>
          <w:szCs w:val="24"/>
        </w:rPr>
      </w:pPr>
    </w:p>
    <w:p w:rsidR="00382DD8" w:rsidRDefault="00382DD8" w:rsidP="005D7F1D">
      <w:pPr>
        <w:pStyle w:val="a3"/>
        <w:jc w:val="right"/>
        <w:rPr>
          <w:rFonts w:ascii="Arial" w:hAnsi="Arial" w:cs="Arial"/>
          <w:b/>
          <w:sz w:val="24"/>
          <w:szCs w:val="24"/>
        </w:rPr>
      </w:pPr>
    </w:p>
    <w:p w:rsidR="00382DD8" w:rsidRDefault="00382DD8" w:rsidP="005D7F1D">
      <w:pPr>
        <w:pStyle w:val="a3"/>
        <w:jc w:val="right"/>
        <w:rPr>
          <w:rFonts w:ascii="Arial" w:hAnsi="Arial" w:cs="Arial"/>
          <w:b/>
          <w:sz w:val="24"/>
          <w:szCs w:val="24"/>
        </w:rPr>
      </w:pPr>
    </w:p>
    <w:p w:rsidR="00382DD8" w:rsidRDefault="00382DD8" w:rsidP="005D7F1D">
      <w:pPr>
        <w:pStyle w:val="a3"/>
        <w:jc w:val="right"/>
        <w:rPr>
          <w:rFonts w:ascii="Arial" w:hAnsi="Arial" w:cs="Arial"/>
          <w:b/>
          <w:sz w:val="24"/>
          <w:szCs w:val="24"/>
        </w:rPr>
      </w:pPr>
    </w:p>
    <w:p w:rsidR="00382DD8" w:rsidRDefault="00382DD8" w:rsidP="005D7F1D">
      <w:pPr>
        <w:pStyle w:val="a3"/>
        <w:jc w:val="right"/>
        <w:rPr>
          <w:rFonts w:ascii="Arial" w:hAnsi="Arial" w:cs="Arial"/>
          <w:b/>
          <w:sz w:val="24"/>
          <w:szCs w:val="24"/>
        </w:rPr>
      </w:pPr>
    </w:p>
    <w:p w:rsidR="00382DD8" w:rsidRDefault="00382DD8" w:rsidP="005D7F1D">
      <w:pPr>
        <w:pStyle w:val="a3"/>
        <w:jc w:val="right"/>
        <w:rPr>
          <w:rFonts w:ascii="Arial" w:hAnsi="Arial" w:cs="Arial"/>
          <w:b/>
          <w:sz w:val="24"/>
          <w:szCs w:val="24"/>
        </w:rPr>
      </w:pPr>
    </w:p>
    <w:p w:rsidR="00382DD8" w:rsidRDefault="00382DD8" w:rsidP="005D7F1D">
      <w:pPr>
        <w:pStyle w:val="a3"/>
        <w:jc w:val="right"/>
        <w:rPr>
          <w:rFonts w:ascii="Arial" w:hAnsi="Arial" w:cs="Arial"/>
          <w:b/>
          <w:sz w:val="24"/>
          <w:szCs w:val="24"/>
        </w:rPr>
      </w:pPr>
    </w:p>
    <w:p w:rsidR="00382DD8" w:rsidRDefault="00382DD8" w:rsidP="005D7F1D">
      <w:pPr>
        <w:pStyle w:val="a3"/>
        <w:jc w:val="right"/>
        <w:rPr>
          <w:rFonts w:ascii="Arial" w:hAnsi="Arial" w:cs="Arial"/>
          <w:b/>
          <w:sz w:val="24"/>
          <w:szCs w:val="24"/>
        </w:rPr>
      </w:pPr>
    </w:p>
    <w:p w:rsidR="00382DD8" w:rsidRDefault="00382DD8" w:rsidP="005D7F1D">
      <w:pPr>
        <w:pStyle w:val="a3"/>
        <w:jc w:val="right"/>
        <w:rPr>
          <w:rFonts w:ascii="Arial" w:hAnsi="Arial" w:cs="Arial"/>
          <w:b/>
          <w:sz w:val="24"/>
          <w:szCs w:val="24"/>
        </w:rPr>
      </w:pPr>
    </w:p>
    <w:p w:rsidR="00382DD8" w:rsidRDefault="00382DD8" w:rsidP="005D7F1D">
      <w:pPr>
        <w:pStyle w:val="a3"/>
        <w:jc w:val="right"/>
        <w:rPr>
          <w:rFonts w:ascii="Arial" w:hAnsi="Arial" w:cs="Arial"/>
          <w:b/>
          <w:sz w:val="24"/>
          <w:szCs w:val="24"/>
        </w:rPr>
      </w:pPr>
    </w:p>
    <w:p w:rsidR="00382DD8" w:rsidRDefault="00382DD8" w:rsidP="005D7F1D">
      <w:pPr>
        <w:pStyle w:val="a3"/>
        <w:jc w:val="right"/>
        <w:rPr>
          <w:rFonts w:ascii="Arial" w:hAnsi="Arial" w:cs="Arial"/>
          <w:b/>
          <w:sz w:val="24"/>
          <w:szCs w:val="24"/>
        </w:rPr>
      </w:pPr>
    </w:p>
    <w:p w:rsidR="00382DD8" w:rsidRDefault="00382DD8" w:rsidP="005D7F1D">
      <w:pPr>
        <w:pStyle w:val="a3"/>
        <w:jc w:val="right"/>
        <w:rPr>
          <w:rFonts w:ascii="Arial" w:hAnsi="Arial" w:cs="Arial"/>
          <w:b/>
          <w:sz w:val="24"/>
          <w:szCs w:val="24"/>
        </w:rPr>
      </w:pPr>
    </w:p>
    <w:p w:rsidR="00382DD8" w:rsidRDefault="00382DD8" w:rsidP="005D7F1D">
      <w:pPr>
        <w:pStyle w:val="a3"/>
        <w:jc w:val="right"/>
        <w:rPr>
          <w:rFonts w:ascii="Arial" w:hAnsi="Arial" w:cs="Arial"/>
          <w:b/>
          <w:sz w:val="24"/>
          <w:szCs w:val="24"/>
        </w:rPr>
      </w:pPr>
    </w:p>
    <w:p w:rsidR="00382DD8" w:rsidRDefault="00382DD8" w:rsidP="005D7F1D">
      <w:pPr>
        <w:pStyle w:val="a3"/>
        <w:jc w:val="right"/>
        <w:rPr>
          <w:rFonts w:ascii="Arial" w:hAnsi="Arial" w:cs="Arial"/>
          <w:b/>
          <w:sz w:val="24"/>
          <w:szCs w:val="24"/>
        </w:rPr>
      </w:pPr>
    </w:p>
    <w:p w:rsidR="00382DD8" w:rsidRDefault="00382DD8" w:rsidP="005D7F1D">
      <w:pPr>
        <w:pStyle w:val="a3"/>
        <w:jc w:val="right"/>
        <w:rPr>
          <w:rFonts w:ascii="Arial" w:hAnsi="Arial" w:cs="Arial"/>
          <w:b/>
          <w:sz w:val="24"/>
          <w:szCs w:val="24"/>
        </w:rPr>
      </w:pPr>
    </w:p>
    <w:p w:rsidR="00382DD8" w:rsidRDefault="00382DD8" w:rsidP="005D7F1D">
      <w:pPr>
        <w:pStyle w:val="a3"/>
        <w:jc w:val="right"/>
        <w:rPr>
          <w:rFonts w:ascii="Arial" w:hAnsi="Arial" w:cs="Arial"/>
          <w:b/>
          <w:sz w:val="24"/>
          <w:szCs w:val="24"/>
        </w:rPr>
      </w:pPr>
    </w:p>
    <w:p w:rsidR="00382DD8" w:rsidRDefault="00382DD8" w:rsidP="005D7F1D">
      <w:pPr>
        <w:pStyle w:val="a3"/>
        <w:jc w:val="right"/>
        <w:rPr>
          <w:rFonts w:ascii="Arial" w:hAnsi="Arial" w:cs="Arial"/>
          <w:b/>
          <w:sz w:val="24"/>
          <w:szCs w:val="24"/>
        </w:rPr>
      </w:pPr>
    </w:p>
    <w:p w:rsidR="00382DD8" w:rsidRDefault="00382DD8" w:rsidP="005D7F1D">
      <w:pPr>
        <w:pStyle w:val="a3"/>
        <w:jc w:val="right"/>
        <w:rPr>
          <w:rFonts w:ascii="Arial" w:hAnsi="Arial" w:cs="Arial"/>
          <w:b/>
          <w:sz w:val="24"/>
          <w:szCs w:val="24"/>
        </w:rPr>
      </w:pPr>
    </w:p>
    <w:p w:rsidR="00382DD8" w:rsidRDefault="00382DD8" w:rsidP="005D7F1D">
      <w:pPr>
        <w:pStyle w:val="a3"/>
        <w:jc w:val="right"/>
        <w:rPr>
          <w:rFonts w:ascii="Arial" w:hAnsi="Arial" w:cs="Arial"/>
          <w:b/>
          <w:sz w:val="24"/>
          <w:szCs w:val="24"/>
        </w:rPr>
      </w:pPr>
    </w:p>
    <w:p w:rsidR="00382DD8" w:rsidRDefault="00382DD8" w:rsidP="005D7F1D">
      <w:pPr>
        <w:pStyle w:val="a3"/>
        <w:jc w:val="right"/>
        <w:rPr>
          <w:rFonts w:ascii="Arial" w:hAnsi="Arial" w:cs="Arial"/>
          <w:b/>
          <w:sz w:val="24"/>
          <w:szCs w:val="24"/>
        </w:rPr>
      </w:pPr>
    </w:p>
    <w:p w:rsidR="00382DD8" w:rsidRDefault="00382DD8" w:rsidP="005D7F1D">
      <w:pPr>
        <w:pStyle w:val="a3"/>
        <w:jc w:val="right"/>
        <w:rPr>
          <w:rFonts w:ascii="Arial" w:hAnsi="Arial" w:cs="Arial"/>
          <w:b/>
          <w:sz w:val="24"/>
          <w:szCs w:val="24"/>
        </w:rPr>
      </w:pPr>
    </w:p>
    <w:p w:rsidR="00382DD8" w:rsidRDefault="00382DD8" w:rsidP="005D7F1D">
      <w:pPr>
        <w:pStyle w:val="a3"/>
        <w:jc w:val="right"/>
        <w:rPr>
          <w:rFonts w:ascii="Arial" w:hAnsi="Arial" w:cs="Arial"/>
          <w:b/>
          <w:sz w:val="24"/>
          <w:szCs w:val="24"/>
        </w:rPr>
      </w:pPr>
    </w:p>
    <w:p w:rsidR="00382DD8" w:rsidRDefault="00382DD8" w:rsidP="005D7F1D">
      <w:pPr>
        <w:pStyle w:val="a3"/>
        <w:jc w:val="right"/>
        <w:rPr>
          <w:rFonts w:ascii="Arial" w:hAnsi="Arial" w:cs="Arial"/>
          <w:b/>
          <w:sz w:val="24"/>
          <w:szCs w:val="24"/>
        </w:rPr>
      </w:pPr>
    </w:p>
    <w:p w:rsidR="00382DD8" w:rsidRDefault="00382DD8" w:rsidP="005D7F1D">
      <w:pPr>
        <w:pStyle w:val="a3"/>
        <w:jc w:val="right"/>
        <w:rPr>
          <w:rFonts w:ascii="Arial" w:hAnsi="Arial" w:cs="Arial"/>
          <w:b/>
          <w:sz w:val="24"/>
          <w:szCs w:val="24"/>
        </w:rPr>
      </w:pPr>
    </w:p>
    <w:p w:rsidR="00382DD8" w:rsidRDefault="00382DD8" w:rsidP="005D7F1D">
      <w:pPr>
        <w:pStyle w:val="a3"/>
        <w:jc w:val="right"/>
        <w:rPr>
          <w:rFonts w:ascii="Arial" w:hAnsi="Arial" w:cs="Arial"/>
          <w:b/>
          <w:sz w:val="24"/>
          <w:szCs w:val="24"/>
        </w:rPr>
      </w:pPr>
    </w:p>
    <w:p w:rsidR="00382DD8" w:rsidRDefault="00382DD8" w:rsidP="005D7F1D">
      <w:pPr>
        <w:pStyle w:val="a3"/>
        <w:jc w:val="right"/>
        <w:rPr>
          <w:rFonts w:ascii="Arial" w:hAnsi="Arial" w:cs="Arial"/>
          <w:b/>
          <w:sz w:val="24"/>
          <w:szCs w:val="24"/>
        </w:rPr>
      </w:pPr>
    </w:p>
    <w:p w:rsidR="00382DD8" w:rsidRDefault="00382DD8" w:rsidP="005D7F1D">
      <w:pPr>
        <w:pStyle w:val="a3"/>
        <w:jc w:val="right"/>
        <w:rPr>
          <w:rFonts w:ascii="Arial" w:hAnsi="Arial" w:cs="Arial"/>
          <w:b/>
          <w:sz w:val="24"/>
          <w:szCs w:val="24"/>
        </w:rPr>
      </w:pPr>
    </w:p>
    <w:p w:rsidR="00382DD8" w:rsidRDefault="00382DD8" w:rsidP="005D7F1D">
      <w:pPr>
        <w:pStyle w:val="a3"/>
        <w:jc w:val="right"/>
        <w:rPr>
          <w:rFonts w:ascii="Arial" w:hAnsi="Arial" w:cs="Arial"/>
          <w:b/>
          <w:sz w:val="24"/>
          <w:szCs w:val="24"/>
        </w:rPr>
      </w:pPr>
    </w:p>
    <w:p w:rsidR="00382DD8" w:rsidRDefault="00382DD8" w:rsidP="005D7F1D">
      <w:pPr>
        <w:pStyle w:val="a3"/>
        <w:jc w:val="right"/>
        <w:rPr>
          <w:rFonts w:ascii="Arial" w:hAnsi="Arial" w:cs="Arial"/>
          <w:b/>
          <w:sz w:val="24"/>
          <w:szCs w:val="24"/>
        </w:rPr>
      </w:pPr>
    </w:p>
    <w:p w:rsidR="00382DD8" w:rsidRDefault="00382DD8" w:rsidP="005D7F1D">
      <w:pPr>
        <w:pStyle w:val="a3"/>
        <w:jc w:val="right"/>
        <w:rPr>
          <w:rFonts w:ascii="Arial" w:hAnsi="Arial" w:cs="Arial"/>
          <w:b/>
          <w:sz w:val="24"/>
          <w:szCs w:val="24"/>
        </w:rPr>
      </w:pPr>
    </w:p>
    <w:p w:rsidR="00382DD8" w:rsidRDefault="00382DD8" w:rsidP="005D7F1D">
      <w:pPr>
        <w:pStyle w:val="a3"/>
        <w:jc w:val="right"/>
        <w:rPr>
          <w:rFonts w:ascii="Arial" w:hAnsi="Arial" w:cs="Arial"/>
          <w:b/>
          <w:sz w:val="24"/>
          <w:szCs w:val="24"/>
        </w:rPr>
      </w:pPr>
    </w:p>
    <w:p w:rsidR="00382DD8" w:rsidRDefault="00382DD8" w:rsidP="005D7F1D">
      <w:pPr>
        <w:pStyle w:val="a3"/>
        <w:jc w:val="right"/>
        <w:rPr>
          <w:rFonts w:ascii="Arial" w:hAnsi="Arial" w:cs="Arial"/>
          <w:b/>
          <w:sz w:val="24"/>
          <w:szCs w:val="24"/>
        </w:rPr>
      </w:pPr>
    </w:p>
    <w:p w:rsidR="00382DD8" w:rsidRDefault="00382DD8" w:rsidP="005D7F1D">
      <w:pPr>
        <w:pStyle w:val="a3"/>
        <w:jc w:val="right"/>
        <w:rPr>
          <w:rFonts w:ascii="Arial" w:hAnsi="Arial" w:cs="Arial"/>
          <w:b/>
          <w:sz w:val="24"/>
          <w:szCs w:val="24"/>
        </w:rPr>
      </w:pPr>
    </w:p>
    <w:p w:rsidR="00382DD8" w:rsidRDefault="00382DD8" w:rsidP="005D7F1D">
      <w:pPr>
        <w:pStyle w:val="a3"/>
        <w:jc w:val="right"/>
        <w:rPr>
          <w:rFonts w:ascii="Arial" w:hAnsi="Arial" w:cs="Arial"/>
          <w:b/>
          <w:sz w:val="24"/>
          <w:szCs w:val="24"/>
        </w:rPr>
      </w:pPr>
    </w:p>
    <w:p w:rsidR="00382DD8" w:rsidRDefault="00382DD8" w:rsidP="005D7F1D">
      <w:pPr>
        <w:pStyle w:val="a3"/>
        <w:jc w:val="right"/>
        <w:rPr>
          <w:rFonts w:ascii="Arial" w:hAnsi="Arial" w:cs="Arial"/>
          <w:b/>
          <w:sz w:val="24"/>
          <w:szCs w:val="24"/>
        </w:rPr>
      </w:pPr>
    </w:p>
    <w:p w:rsidR="00382DD8" w:rsidRDefault="00382DD8" w:rsidP="005D7F1D">
      <w:pPr>
        <w:pStyle w:val="a3"/>
        <w:jc w:val="right"/>
        <w:rPr>
          <w:rFonts w:ascii="Arial" w:hAnsi="Arial" w:cs="Arial"/>
          <w:b/>
          <w:sz w:val="24"/>
          <w:szCs w:val="24"/>
        </w:rPr>
      </w:pPr>
    </w:p>
    <w:p w:rsidR="00382DD8" w:rsidRDefault="00382DD8" w:rsidP="005D7F1D">
      <w:pPr>
        <w:pStyle w:val="a3"/>
        <w:jc w:val="right"/>
        <w:rPr>
          <w:rFonts w:ascii="Arial" w:hAnsi="Arial" w:cs="Arial"/>
          <w:b/>
          <w:sz w:val="24"/>
          <w:szCs w:val="24"/>
        </w:rPr>
      </w:pPr>
    </w:p>
    <w:p w:rsidR="00382DD8" w:rsidRDefault="00382DD8" w:rsidP="005D7F1D">
      <w:pPr>
        <w:pStyle w:val="a3"/>
        <w:jc w:val="right"/>
        <w:rPr>
          <w:rFonts w:ascii="Arial" w:hAnsi="Arial" w:cs="Arial"/>
          <w:b/>
          <w:sz w:val="24"/>
          <w:szCs w:val="24"/>
        </w:rPr>
      </w:pPr>
    </w:p>
    <w:p w:rsidR="00382DD8" w:rsidRDefault="00382DD8" w:rsidP="005D7F1D">
      <w:pPr>
        <w:pStyle w:val="a3"/>
        <w:jc w:val="right"/>
        <w:rPr>
          <w:rFonts w:ascii="Arial" w:hAnsi="Arial" w:cs="Arial"/>
          <w:b/>
          <w:sz w:val="24"/>
          <w:szCs w:val="24"/>
        </w:rPr>
      </w:pPr>
    </w:p>
    <w:p w:rsidR="00382DD8" w:rsidRDefault="00382DD8" w:rsidP="005D7F1D">
      <w:pPr>
        <w:pStyle w:val="a3"/>
        <w:jc w:val="right"/>
        <w:rPr>
          <w:rFonts w:ascii="Arial" w:hAnsi="Arial" w:cs="Arial"/>
          <w:b/>
          <w:sz w:val="24"/>
          <w:szCs w:val="24"/>
        </w:rPr>
      </w:pPr>
    </w:p>
    <w:p w:rsidR="00382DD8" w:rsidRDefault="00382DD8" w:rsidP="005D7F1D">
      <w:pPr>
        <w:pStyle w:val="a3"/>
        <w:jc w:val="right"/>
        <w:rPr>
          <w:rFonts w:ascii="Arial" w:hAnsi="Arial" w:cs="Arial"/>
          <w:b/>
          <w:sz w:val="24"/>
          <w:szCs w:val="24"/>
        </w:rPr>
      </w:pPr>
    </w:p>
    <w:p w:rsidR="00382DD8" w:rsidRDefault="00382DD8" w:rsidP="005D7F1D">
      <w:pPr>
        <w:pStyle w:val="a3"/>
        <w:jc w:val="right"/>
        <w:rPr>
          <w:rFonts w:ascii="Arial" w:hAnsi="Arial" w:cs="Arial"/>
          <w:b/>
          <w:sz w:val="24"/>
          <w:szCs w:val="24"/>
        </w:rPr>
      </w:pPr>
    </w:p>
    <w:p w:rsidR="00382DD8" w:rsidRDefault="00382DD8" w:rsidP="005D7F1D">
      <w:pPr>
        <w:pStyle w:val="a3"/>
        <w:jc w:val="right"/>
        <w:rPr>
          <w:rFonts w:ascii="Arial" w:hAnsi="Arial" w:cs="Arial"/>
          <w:b/>
          <w:sz w:val="24"/>
          <w:szCs w:val="24"/>
        </w:rPr>
      </w:pPr>
    </w:p>
    <w:p w:rsidR="00382DD8" w:rsidRDefault="00382DD8" w:rsidP="005D7F1D">
      <w:pPr>
        <w:pStyle w:val="a3"/>
        <w:jc w:val="right"/>
        <w:rPr>
          <w:rFonts w:ascii="Arial" w:hAnsi="Arial" w:cs="Arial"/>
          <w:b/>
          <w:sz w:val="24"/>
          <w:szCs w:val="24"/>
        </w:rPr>
      </w:pPr>
    </w:p>
    <w:p w:rsidR="00382DD8" w:rsidRDefault="00382DD8" w:rsidP="005D7F1D">
      <w:pPr>
        <w:pStyle w:val="a3"/>
        <w:jc w:val="right"/>
        <w:rPr>
          <w:rFonts w:ascii="Arial" w:hAnsi="Arial" w:cs="Arial"/>
          <w:b/>
          <w:sz w:val="24"/>
          <w:szCs w:val="24"/>
        </w:rPr>
      </w:pPr>
    </w:p>
    <w:p w:rsidR="005D7F1D" w:rsidRPr="00382DD8" w:rsidRDefault="005D7F1D" w:rsidP="005D7F1D">
      <w:pPr>
        <w:pStyle w:val="a3"/>
        <w:jc w:val="right"/>
        <w:rPr>
          <w:rFonts w:ascii="Courier New" w:hAnsi="Courier New" w:cs="Courier New"/>
        </w:rPr>
      </w:pPr>
      <w:r w:rsidRPr="00382DD8">
        <w:rPr>
          <w:rFonts w:ascii="Courier New" w:hAnsi="Courier New" w:cs="Courier New"/>
        </w:rPr>
        <w:lastRenderedPageBreak/>
        <w:t xml:space="preserve">Приложение </w:t>
      </w:r>
    </w:p>
    <w:p w:rsidR="005D7F1D" w:rsidRPr="00382DD8" w:rsidRDefault="005D7F1D" w:rsidP="005D7F1D">
      <w:pPr>
        <w:pStyle w:val="a3"/>
        <w:jc w:val="right"/>
        <w:rPr>
          <w:rFonts w:ascii="Courier New" w:hAnsi="Courier New" w:cs="Courier New"/>
        </w:rPr>
      </w:pPr>
      <w:r w:rsidRPr="00382DD8">
        <w:rPr>
          <w:rFonts w:ascii="Courier New" w:hAnsi="Courier New" w:cs="Courier New"/>
        </w:rPr>
        <w:t xml:space="preserve">к  Постановлению </w:t>
      </w:r>
    </w:p>
    <w:p w:rsidR="005D7F1D" w:rsidRPr="00382DD8" w:rsidRDefault="005D7F1D" w:rsidP="005D7F1D">
      <w:pPr>
        <w:pStyle w:val="a3"/>
        <w:jc w:val="right"/>
        <w:rPr>
          <w:rFonts w:ascii="Courier New" w:hAnsi="Courier New" w:cs="Courier New"/>
        </w:rPr>
      </w:pPr>
      <w:r w:rsidRPr="00382DD8">
        <w:rPr>
          <w:rFonts w:ascii="Courier New" w:hAnsi="Courier New" w:cs="Courier New"/>
        </w:rPr>
        <w:t>администрации МО «</w:t>
      </w:r>
      <w:r w:rsidR="00982BF8" w:rsidRPr="00382DD8">
        <w:rPr>
          <w:rFonts w:ascii="Courier New" w:hAnsi="Courier New" w:cs="Courier New"/>
        </w:rPr>
        <w:t>Аляты</w:t>
      </w:r>
      <w:r w:rsidRPr="00382DD8">
        <w:rPr>
          <w:rFonts w:ascii="Courier New" w:hAnsi="Courier New" w:cs="Courier New"/>
        </w:rPr>
        <w:t>»</w:t>
      </w:r>
    </w:p>
    <w:p w:rsidR="005D7F1D" w:rsidRPr="00382DD8" w:rsidRDefault="005D7F1D" w:rsidP="005D7F1D">
      <w:pPr>
        <w:pStyle w:val="a3"/>
        <w:jc w:val="right"/>
        <w:rPr>
          <w:rFonts w:ascii="Courier New" w:hAnsi="Courier New" w:cs="Courier New"/>
        </w:rPr>
      </w:pPr>
      <w:r w:rsidRPr="00382DD8">
        <w:rPr>
          <w:rFonts w:ascii="Courier New" w:hAnsi="Courier New" w:cs="Courier New"/>
        </w:rPr>
        <w:t xml:space="preserve">от </w:t>
      </w:r>
      <w:r w:rsidR="00982BF8" w:rsidRPr="00382DD8">
        <w:rPr>
          <w:rFonts w:ascii="Courier New" w:hAnsi="Courier New" w:cs="Courier New"/>
        </w:rPr>
        <w:t>1</w:t>
      </w:r>
      <w:r w:rsidR="00353140" w:rsidRPr="00382DD8">
        <w:rPr>
          <w:rFonts w:ascii="Courier New" w:hAnsi="Courier New" w:cs="Courier New"/>
        </w:rPr>
        <w:t>3</w:t>
      </w:r>
      <w:r w:rsidR="00982BF8" w:rsidRPr="00382DD8">
        <w:rPr>
          <w:rFonts w:ascii="Courier New" w:hAnsi="Courier New" w:cs="Courier New"/>
        </w:rPr>
        <w:t>октябр</w:t>
      </w:r>
      <w:r w:rsidRPr="00382DD8">
        <w:rPr>
          <w:rFonts w:ascii="Courier New" w:hAnsi="Courier New" w:cs="Courier New"/>
        </w:rPr>
        <w:t>я 2022 г. №</w:t>
      </w:r>
      <w:r w:rsidR="00382DD8" w:rsidRPr="00382DD8">
        <w:rPr>
          <w:rFonts w:ascii="Courier New" w:hAnsi="Courier New" w:cs="Courier New"/>
        </w:rPr>
        <w:t>19</w:t>
      </w:r>
      <w:r w:rsidRPr="00382DD8">
        <w:rPr>
          <w:rFonts w:ascii="Courier New" w:hAnsi="Courier New" w:cs="Courier New"/>
        </w:rPr>
        <w:t>-П</w:t>
      </w:r>
    </w:p>
    <w:p w:rsidR="005D7F1D" w:rsidRPr="00382DD8" w:rsidRDefault="005D7F1D" w:rsidP="005D7F1D">
      <w:pPr>
        <w:jc w:val="right"/>
        <w:rPr>
          <w:rFonts w:ascii="Courier New" w:hAnsi="Courier New" w:cs="Courier New"/>
        </w:rPr>
      </w:pPr>
    </w:p>
    <w:tbl>
      <w:tblPr>
        <w:tblW w:w="10866" w:type="dxa"/>
        <w:tblInd w:w="-1163" w:type="dxa"/>
        <w:tblLook w:val="00A0" w:firstRow="1" w:lastRow="0" w:firstColumn="1" w:lastColumn="0" w:noHBand="0" w:noVBand="0"/>
      </w:tblPr>
      <w:tblGrid>
        <w:gridCol w:w="2065"/>
        <w:gridCol w:w="1510"/>
        <w:gridCol w:w="635"/>
        <w:gridCol w:w="635"/>
        <w:gridCol w:w="811"/>
        <w:gridCol w:w="811"/>
        <w:gridCol w:w="810"/>
        <w:gridCol w:w="810"/>
        <w:gridCol w:w="810"/>
        <w:gridCol w:w="1824"/>
        <w:gridCol w:w="236"/>
      </w:tblGrid>
      <w:tr w:rsidR="005D7F1D" w:rsidRPr="00382DD8" w:rsidTr="005D7F1D">
        <w:trPr>
          <w:trHeight w:val="720"/>
        </w:trPr>
        <w:tc>
          <w:tcPr>
            <w:tcW w:w="10866" w:type="dxa"/>
            <w:gridSpan w:val="11"/>
            <w:vAlign w:val="bottom"/>
            <w:hideMark/>
          </w:tcPr>
          <w:p w:rsidR="005D7F1D" w:rsidRPr="00382DD8" w:rsidRDefault="005D7F1D" w:rsidP="00982BF8">
            <w:pPr>
              <w:spacing w:after="0" w:line="240" w:lineRule="auto"/>
              <w:jc w:val="center"/>
              <w:rPr>
                <w:rFonts w:ascii="Courier New" w:hAnsi="Courier New" w:cs="Courier New"/>
                <w:b/>
                <w:bCs/>
                <w:lang w:eastAsia="ru-RU"/>
              </w:rPr>
            </w:pPr>
            <w:r w:rsidRPr="00382DD8">
              <w:rPr>
                <w:rFonts w:ascii="Courier New" w:hAnsi="Courier New" w:cs="Courier New"/>
                <w:b/>
                <w:bCs/>
                <w:lang w:eastAsia="ru-RU"/>
              </w:rPr>
              <w:t>ПЕРЕЧЕНЬ ГЛАВНЫХ АДМИНИСТРАТОРОВ ДОХОДОВ БЮДЖЕТА МО «</w:t>
            </w:r>
            <w:r w:rsidR="00982BF8" w:rsidRPr="00382DD8">
              <w:rPr>
                <w:rFonts w:ascii="Courier New" w:hAnsi="Courier New" w:cs="Courier New"/>
                <w:b/>
                <w:bCs/>
                <w:lang w:eastAsia="ru-RU"/>
              </w:rPr>
              <w:t>АЛЯТЫ</w:t>
            </w:r>
            <w:r w:rsidRPr="00382DD8">
              <w:rPr>
                <w:rFonts w:ascii="Courier New" w:hAnsi="Courier New" w:cs="Courier New"/>
                <w:b/>
                <w:bCs/>
                <w:lang w:eastAsia="ru-RU"/>
              </w:rPr>
              <w:t>»</w:t>
            </w:r>
          </w:p>
        </w:tc>
      </w:tr>
      <w:tr w:rsidR="005D7F1D" w:rsidRPr="00382DD8" w:rsidTr="005D7F1D">
        <w:trPr>
          <w:trHeight w:val="255"/>
        </w:trPr>
        <w:tc>
          <w:tcPr>
            <w:tcW w:w="1974" w:type="dxa"/>
            <w:noWrap/>
            <w:vAlign w:val="bottom"/>
          </w:tcPr>
          <w:p w:rsidR="005D7F1D" w:rsidRPr="00382DD8" w:rsidRDefault="005D7F1D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510" w:type="dxa"/>
            <w:noWrap/>
            <w:vAlign w:val="bottom"/>
          </w:tcPr>
          <w:p w:rsidR="005D7F1D" w:rsidRPr="00382DD8" w:rsidRDefault="005D7F1D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635" w:type="dxa"/>
            <w:noWrap/>
            <w:vAlign w:val="bottom"/>
          </w:tcPr>
          <w:p w:rsidR="005D7F1D" w:rsidRPr="00382DD8" w:rsidRDefault="005D7F1D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635" w:type="dxa"/>
            <w:noWrap/>
            <w:vAlign w:val="bottom"/>
          </w:tcPr>
          <w:p w:rsidR="005D7F1D" w:rsidRPr="00382DD8" w:rsidRDefault="005D7F1D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3242" w:type="dxa"/>
            <w:gridSpan w:val="4"/>
            <w:noWrap/>
            <w:vAlign w:val="bottom"/>
          </w:tcPr>
          <w:p w:rsidR="005D7F1D" w:rsidRPr="00382DD8" w:rsidRDefault="005D7F1D">
            <w:pPr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810" w:type="dxa"/>
            <w:noWrap/>
            <w:vAlign w:val="bottom"/>
          </w:tcPr>
          <w:p w:rsidR="005D7F1D" w:rsidRPr="00382DD8" w:rsidRDefault="005D7F1D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824" w:type="dxa"/>
            <w:noWrap/>
            <w:vAlign w:val="bottom"/>
          </w:tcPr>
          <w:p w:rsidR="005D7F1D" w:rsidRPr="00382DD8" w:rsidRDefault="005D7F1D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236" w:type="dxa"/>
            <w:noWrap/>
            <w:vAlign w:val="bottom"/>
          </w:tcPr>
          <w:p w:rsidR="005D7F1D" w:rsidRPr="00382DD8" w:rsidRDefault="005D7F1D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</w:p>
        </w:tc>
      </w:tr>
      <w:tr w:rsidR="005D7F1D" w:rsidRPr="00382DD8" w:rsidTr="005D7F1D">
        <w:trPr>
          <w:trHeight w:val="255"/>
        </w:trPr>
        <w:tc>
          <w:tcPr>
            <w:tcW w:w="1974" w:type="dxa"/>
            <w:noWrap/>
            <w:vAlign w:val="bottom"/>
          </w:tcPr>
          <w:p w:rsidR="005D7F1D" w:rsidRPr="00382DD8" w:rsidRDefault="005D7F1D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510" w:type="dxa"/>
            <w:noWrap/>
            <w:vAlign w:val="bottom"/>
          </w:tcPr>
          <w:p w:rsidR="005D7F1D" w:rsidRPr="00382DD8" w:rsidRDefault="005D7F1D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635" w:type="dxa"/>
            <w:noWrap/>
            <w:vAlign w:val="bottom"/>
          </w:tcPr>
          <w:p w:rsidR="005D7F1D" w:rsidRPr="00382DD8" w:rsidRDefault="005D7F1D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635" w:type="dxa"/>
            <w:noWrap/>
            <w:vAlign w:val="bottom"/>
          </w:tcPr>
          <w:p w:rsidR="005D7F1D" w:rsidRPr="00382DD8" w:rsidRDefault="005D7F1D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811" w:type="dxa"/>
            <w:noWrap/>
            <w:vAlign w:val="bottom"/>
          </w:tcPr>
          <w:p w:rsidR="005D7F1D" w:rsidRPr="00382DD8" w:rsidRDefault="005D7F1D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811" w:type="dxa"/>
            <w:noWrap/>
            <w:vAlign w:val="bottom"/>
          </w:tcPr>
          <w:p w:rsidR="005D7F1D" w:rsidRPr="00382DD8" w:rsidRDefault="005D7F1D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810" w:type="dxa"/>
            <w:noWrap/>
            <w:vAlign w:val="bottom"/>
          </w:tcPr>
          <w:p w:rsidR="005D7F1D" w:rsidRPr="00382DD8" w:rsidRDefault="005D7F1D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810" w:type="dxa"/>
            <w:noWrap/>
            <w:vAlign w:val="bottom"/>
          </w:tcPr>
          <w:p w:rsidR="005D7F1D" w:rsidRPr="00382DD8" w:rsidRDefault="005D7F1D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810" w:type="dxa"/>
            <w:noWrap/>
            <w:vAlign w:val="bottom"/>
          </w:tcPr>
          <w:p w:rsidR="005D7F1D" w:rsidRPr="00382DD8" w:rsidRDefault="005D7F1D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824" w:type="dxa"/>
            <w:noWrap/>
            <w:vAlign w:val="bottom"/>
          </w:tcPr>
          <w:p w:rsidR="005D7F1D" w:rsidRPr="00382DD8" w:rsidRDefault="005D7F1D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236" w:type="dxa"/>
            <w:noWrap/>
            <w:vAlign w:val="bottom"/>
          </w:tcPr>
          <w:p w:rsidR="005D7F1D" w:rsidRPr="00382DD8" w:rsidRDefault="005D7F1D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</w:p>
        </w:tc>
      </w:tr>
      <w:tr w:rsidR="005D7F1D" w:rsidRPr="00382DD8" w:rsidTr="005D7F1D">
        <w:trPr>
          <w:trHeight w:val="255"/>
        </w:trPr>
        <w:tc>
          <w:tcPr>
            <w:tcW w:w="4754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7F1D" w:rsidRPr="00382DD8" w:rsidRDefault="005D7F1D">
            <w:pPr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382DD8">
              <w:rPr>
                <w:rFonts w:ascii="Courier New" w:hAnsi="Courier New" w:cs="Courier New"/>
                <w:lang w:eastAsia="ru-RU"/>
              </w:rPr>
              <w:t>Код бюджетной классификации</w:t>
            </w:r>
          </w:p>
        </w:tc>
        <w:tc>
          <w:tcPr>
            <w:tcW w:w="5876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7F1D" w:rsidRPr="00382DD8" w:rsidRDefault="005D7F1D">
            <w:pPr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382DD8">
              <w:rPr>
                <w:rFonts w:ascii="Courier New" w:hAnsi="Courier New" w:cs="Courier New"/>
                <w:lang w:eastAsia="ru-RU"/>
              </w:rPr>
              <w:t>Наименование главного администратора доходов местного бюджета</w:t>
            </w:r>
          </w:p>
        </w:tc>
        <w:tc>
          <w:tcPr>
            <w:tcW w:w="236" w:type="dxa"/>
            <w:noWrap/>
            <w:vAlign w:val="bottom"/>
          </w:tcPr>
          <w:p w:rsidR="005D7F1D" w:rsidRPr="00382DD8" w:rsidRDefault="005D7F1D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</w:p>
        </w:tc>
      </w:tr>
      <w:tr w:rsidR="005D7F1D" w:rsidRPr="00382DD8" w:rsidTr="005D7F1D">
        <w:trPr>
          <w:trHeight w:val="255"/>
        </w:trPr>
        <w:tc>
          <w:tcPr>
            <w:tcW w:w="0" w:type="auto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7F1D" w:rsidRPr="00382DD8" w:rsidRDefault="005D7F1D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0" w:type="auto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7F1D" w:rsidRPr="00382DD8" w:rsidRDefault="005D7F1D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236" w:type="dxa"/>
            <w:noWrap/>
            <w:vAlign w:val="bottom"/>
          </w:tcPr>
          <w:p w:rsidR="005D7F1D" w:rsidRPr="00382DD8" w:rsidRDefault="005D7F1D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</w:p>
        </w:tc>
      </w:tr>
      <w:tr w:rsidR="005D7F1D" w:rsidRPr="00382DD8" w:rsidTr="005D7F1D">
        <w:trPr>
          <w:trHeight w:val="255"/>
        </w:trPr>
        <w:tc>
          <w:tcPr>
            <w:tcW w:w="197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D7F1D" w:rsidRPr="00382DD8" w:rsidRDefault="005D7F1D">
            <w:pPr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382DD8">
              <w:rPr>
                <w:rFonts w:ascii="Courier New" w:hAnsi="Courier New" w:cs="Courier New"/>
                <w:lang w:eastAsia="ru-RU"/>
              </w:rPr>
              <w:t>главного администратора доходов</w:t>
            </w:r>
          </w:p>
        </w:tc>
        <w:tc>
          <w:tcPr>
            <w:tcW w:w="2780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7F1D" w:rsidRPr="00382DD8" w:rsidRDefault="005D7F1D">
            <w:pPr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382DD8">
              <w:rPr>
                <w:rFonts w:ascii="Courier New" w:hAnsi="Courier New" w:cs="Courier New"/>
                <w:lang w:eastAsia="ru-RU"/>
              </w:rPr>
              <w:t>доходов местного бюджета</w:t>
            </w:r>
          </w:p>
        </w:tc>
        <w:tc>
          <w:tcPr>
            <w:tcW w:w="0" w:type="auto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7F1D" w:rsidRPr="00382DD8" w:rsidRDefault="005D7F1D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236" w:type="dxa"/>
            <w:noWrap/>
            <w:vAlign w:val="bottom"/>
          </w:tcPr>
          <w:p w:rsidR="005D7F1D" w:rsidRPr="00382DD8" w:rsidRDefault="005D7F1D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</w:p>
        </w:tc>
      </w:tr>
      <w:tr w:rsidR="005D7F1D" w:rsidRPr="00382DD8" w:rsidTr="005D7F1D">
        <w:trPr>
          <w:trHeight w:val="255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D7F1D" w:rsidRPr="00382DD8" w:rsidRDefault="005D7F1D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0" w:type="auto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7F1D" w:rsidRPr="00382DD8" w:rsidRDefault="005D7F1D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0" w:type="auto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7F1D" w:rsidRPr="00382DD8" w:rsidRDefault="005D7F1D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236" w:type="dxa"/>
            <w:noWrap/>
            <w:vAlign w:val="bottom"/>
          </w:tcPr>
          <w:p w:rsidR="005D7F1D" w:rsidRPr="00382DD8" w:rsidRDefault="005D7F1D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</w:p>
        </w:tc>
      </w:tr>
      <w:tr w:rsidR="005D7F1D" w:rsidRPr="00382DD8" w:rsidTr="005D7F1D">
        <w:trPr>
          <w:trHeight w:val="45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D7F1D" w:rsidRPr="00382DD8" w:rsidRDefault="005D7F1D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0" w:type="auto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7F1D" w:rsidRPr="00382DD8" w:rsidRDefault="005D7F1D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0" w:type="auto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7F1D" w:rsidRPr="00382DD8" w:rsidRDefault="005D7F1D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236" w:type="dxa"/>
            <w:noWrap/>
            <w:vAlign w:val="bottom"/>
          </w:tcPr>
          <w:p w:rsidR="005D7F1D" w:rsidRPr="00382DD8" w:rsidRDefault="005D7F1D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</w:p>
        </w:tc>
      </w:tr>
      <w:tr w:rsidR="005D7F1D" w:rsidRPr="00382DD8" w:rsidTr="005D7F1D">
        <w:trPr>
          <w:trHeight w:val="255"/>
        </w:trPr>
        <w:tc>
          <w:tcPr>
            <w:tcW w:w="19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D7F1D" w:rsidRPr="00382DD8" w:rsidRDefault="00982BF8">
            <w:pPr>
              <w:spacing w:after="0" w:line="240" w:lineRule="auto"/>
              <w:jc w:val="center"/>
              <w:rPr>
                <w:rFonts w:ascii="Courier New" w:hAnsi="Courier New" w:cs="Courier New"/>
                <w:b/>
                <w:bCs/>
                <w:i/>
                <w:iCs/>
                <w:lang w:eastAsia="ru-RU"/>
              </w:rPr>
            </w:pPr>
            <w:r w:rsidRPr="00382DD8">
              <w:rPr>
                <w:rFonts w:ascii="Courier New" w:hAnsi="Courier New" w:cs="Courier New"/>
                <w:b/>
                <w:bCs/>
                <w:i/>
                <w:iCs/>
                <w:lang w:eastAsia="ru-RU"/>
              </w:rPr>
              <w:t>065</w:t>
            </w:r>
          </w:p>
        </w:tc>
        <w:tc>
          <w:tcPr>
            <w:tcW w:w="8656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:rsidR="005D7F1D" w:rsidRPr="00382DD8" w:rsidRDefault="005D7F1D" w:rsidP="00982BF8">
            <w:pPr>
              <w:spacing w:after="0" w:line="240" w:lineRule="auto"/>
              <w:jc w:val="center"/>
              <w:rPr>
                <w:rFonts w:ascii="Courier New" w:hAnsi="Courier New" w:cs="Courier New"/>
                <w:b/>
                <w:bCs/>
                <w:i/>
                <w:iCs/>
                <w:lang w:eastAsia="ru-RU"/>
              </w:rPr>
            </w:pPr>
            <w:r w:rsidRPr="00382DD8">
              <w:rPr>
                <w:rFonts w:ascii="Courier New" w:hAnsi="Courier New" w:cs="Courier New"/>
                <w:b/>
                <w:bCs/>
                <w:i/>
                <w:iCs/>
                <w:lang w:eastAsia="ru-RU"/>
              </w:rPr>
              <w:t>Администрация муниципального образования "</w:t>
            </w:r>
            <w:r w:rsidR="00982BF8" w:rsidRPr="00382DD8">
              <w:rPr>
                <w:rFonts w:ascii="Courier New" w:hAnsi="Courier New" w:cs="Courier New"/>
                <w:b/>
                <w:bCs/>
                <w:i/>
                <w:iCs/>
                <w:lang w:eastAsia="ru-RU"/>
              </w:rPr>
              <w:t>Аляты</w:t>
            </w:r>
            <w:r w:rsidRPr="00382DD8">
              <w:rPr>
                <w:rFonts w:ascii="Courier New" w:hAnsi="Courier New" w:cs="Courier New"/>
                <w:b/>
                <w:bCs/>
                <w:i/>
                <w:iCs/>
                <w:lang w:eastAsia="ru-RU"/>
              </w:rPr>
              <w:t>"</w:t>
            </w:r>
          </w:p>
        </w:tc>
        <w:tc>
          <w:tcPr>
            <w:tcW w:w="236" w:type="dxa"/>
            <w:noWrap/>
            <w:vAlign w:val="bottom"/>
          </w:tcPr>
          <w:p w:rsidR="005D7F1D" w:rsidRPr="00382DD8" w:rsidRDefault="005D7F1D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</w:p>
        </w:tc>
      </w:tr>
      <w:tr w:rsidR="005D7F1D" w:rsidRPr="00382DD8" w:rsidTr="005D7F1D">
        <w:trPr>
          <w:trHeight w:val="1395"/>
        </w:trPr>
        <w:tc>
          <w:tcPr>
            <w:tcW w:w="19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7F1D" w:rsidRPr="00382DD8" w:rsidRDefault="00982BF8">
            <w:pPr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382DD8">
              <w:rPr>
                <w:rFonts w:ascii="Courier New" w:hAnsi="Courier New" w:cs="Courier New"/>
                <w:lang w:eastAsia="ru-RU"/>
              </w:rPr>
              <w:t>065</w:t>
            </w:r>
          </w:p>
        </w:tc>
        <w:tc>
          <w:tcPr>
            <w:tcW w:w="278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5D7F1D" w:rsidRPr="00382DD8" w:rsidRDefault="005D7F1D">
            <w:pPr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382DD8">
              <w:rPr>
                <w:rFonts w:ascii="Courier New" w:hAnsi="Courier New" w:cs="Courier New"/>
                <w:lang w:eastAsia="ru-RU"/>
              </w:rPr>
              <w:t>1 11 05025 10 0000 120</w:t>
            </w:r>
          </w:p>
        </w:tc>
        <w:tc>
          <w:tcPr>
            <w:tcW w:w="5876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5D7F1D" w:rsidRPr="00382DD8" w:rsidRDefault="005D7F1D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382DD8">
              <w:rPr>
                <w:rFonts w:ascii="Courier New" w:hAnsi="Courier New" w:cs="Courier New"/>
                <w:lang w:eastAsia="ru-RU"/>
              </w:rPr>
              <w:t>Доходы, получаемые в виде арендной платы, а также средства от продажи права на заключени</w:t>
            </w:r>
            <w:bookmarkStart w:id="0" w:name="_GoBack"/>
            <w:bookmarkEnd w:id="0"/>
            <w:r w:rsidRPr="00382DD8">
              <w:rPr>
                <w:rFonts w:ascii="Courier New" w:hAnsi="Courier New" w:cs="Courier New"/>
                <w:lang w:eastAsia="ru-RU"/>
              </w:rPr>
              <w:t>е договоров аренды за земли,находящиеся в собственности сельских поселений (за исключением земельных участков муниципальных бюджетных и автономных учреждений)</w:t>
            </w:r>
          </w:p>
        </w:tc>
        <w:tc>
          <w:tcPr>
            <w:tcW w:w="236" w:type="dxa"/>
            <w:noWrap/>
            <w:vAlign w:val="bottom"/>
          </w:tcPr>
          <w:p w:rsidR="005D7F1D" w:rsidRPr="00382DD8" w:rsidRDefault="005D7F1D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</w:p>
        </w:tc>
      </w:tr>
      <w:tr w:rsidR="005D7F1D" w:rsidRPr="00382DD8" w:rsidTr="005D7F1D">
        <w:trPr>
          <w:trHeight w:val="958"/>
        </w:trPr>
        <w:tc>
          <w:tcPr>
            <w:tcW w:w="19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7F1D" w:rsidRPr="00382DD8" w:rsidRDefault="005D7F1D">
            <w:pPr>
              <w:jc w:val="center"/>
              <w:rPr>
                <w:rFonts w:ascii="Courier New" w:hAnsi="Courier New" w:cs="Courier New"/>
                <w:lang w:eastAsia="ru-RU"/>
              </w:rPr>
            </w:pPr>
          </w:p>
          <w:p w:rsidR="005D7F1D" w:rsidRPr="00382DD8" w:rsidRDefault="00982BF8">
            <w:pPr>
              <w:jc w:val="center"/>
              <w:rPr>
                <w:rFonts w:ascii="Courier New" w:hAnsi="Courier New" w:cs="Courier New"/>
              </w:rPr>
            </w:pPr>
            <w:r w:rsidRPr="00382DD8">
              <w:rPr>
                <w:rFonts w:ascii="Courier New" w:hAnsi="Courier New" w:cs="Courier New"/>
                <w:lang w:eastAsia="ru-RU"/>
              </w:rPr>
              <w:t>065</w:t>
            </w:r>
          </w:p>
        </w:tc>
        <w:tc>
          <w:tcPr>
            <w:tcW w:w="278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5D7F1D" w:rsidRPr="00382DD8" w:rsidRDefault="005D7F1D">
            <w:pPr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382DD8">
              <w:rPr>
                <w:rFonts w:ascii="Courier New" w:hAnsi="Courier New" w:cs="Courier New"/>
                <w:lang w:eastAsia="ru-RU"/>
              </w:rPr>
              <w:t>1 13 01995 10 0000 130</w:t>
            </w:r>
          </w:p>
        </w:tc>
        <w:tc>
          <w:tcPr>
            <w:tcW w:w="5876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5D7F1D" w:rsidRPr="00382DD8" w:rsidRDefault="005D7F1D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382DD8">
              <w:rPr>
                <w:rFonts w:ascii="Courier New" w:hAnsi="Courier New" w:cs="Courier New"/>
                <w:lang w:eastAsia="ru-RU"/>
              </w:rPr>
              <w:t>Прочие доходы от оказания платных услуг (работ) получателями средств бюджетов сельских поселений</w:t>
            </w:r>
          </w:p>
        </w:tc>
        <w:tc>
          <w:tcPr>
            <w:tcW w:w="236" w:type="dxa"/>
            <w:noWrap/>
            <w:vAlign w:val="bottom"/>
          </w:tcPr>
          <w:p w:rsidR="005D7F1D" w:rsidRPr="00382DD8" w:rsidRDefault="005D7F1D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</w:p>
        </w:tc>
      </w:tr>
      <w:tr w:rsidR="005D7F1D" w:rsidRPr="00382DD8" w:rsidTr="005D7F1D">
        <w:trPr>
          <w:trHeight w:val="906"/>
        </w:trPr>
        <w:tc>
          <w:tcPr>
            <w:tcW w:w="197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D7F1D" w:rsidRPr="00382DD8" w:rsidRDefault="005D7F1D">
            <w:pPr>
              <w:jc w:val="center"/>
              <w:rPr>
                <w:rFonts w:ascii="Courier New" w:hAnsi="Courier New" w:cs="Courier New"/>
                <w:lang w:eastAsia="ru-RU"/>
              </w:rPr>
            </w:pPr>
          </w:p>
          <w:p w:rsidR="005D7F1D" w:rsidRPr="00382DD8" w:rsidRDefault="00982BF8">
            <w:pPr>
              <w:jc w:val="center"/>
              <w:rPr>
                <w:rFonts w:ascii="Courier New" w:hAnsi="Courier New" w:cs="Courier New"/>
              </w:rPr>
            </w:pPr>
            <w:r w:rsidRPr="00382DD8">
              <w:rPr>
                <w:rFonts w:ascii="Courier New" w:hAnsi="Courier New" w:cs="Courier New"/>
                <w:lang w:eastAsia="ru-RU"/>
              </w:rPr>
              <w:t>065</w:t>
            </w:r>
          </w:p>
        </w:tc>
        <w:tc>
          <w:tcPr>
            <w:tcW w:w="278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5D7F1D" w:rsidRPr="00382DD8" w:rsidRDefault="005D7F1D">
            <w:pPr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382DD8">
              <w:rPr>
                <w:rFonts w:ascii="Courier New" w:hAnsi="Courier New" w:cs="Courier New"/>
                <w:lang w:eastAsia="ru-RU"/>
              </w:rPr>
              <w:t>1 13 02995 10 0000 130</w:t>
            </w:r>
          </w:p>
        </w:tc>
        <w:tc>
          <w:tcPr>
            <w:tcW w:w="5876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5D7F1D" w:rsidRPr="00382DD8" w:rsidRDefault="005D7F1D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382DD8">
              <w:rPr>
                <w:rFonts w:ascii="Courier New" w:hAnsi="Courier New" w:cs="Courier New"/>
                <w:lang w:eastAsia="ru-RU"/>
              </w:rPr>
              <w:t>Прочие доходы от  компенсации затрат  бюджетов сельских поселений</w:t>
            </w:r>
          </w:p>
        </w:tc>
        <w:tc>
          <w:tcPr>
            <w:tcW w:w="236" w:type="dxa"/>
            <w:noWrap/>
            <w:vAlign w:val="bottom"/>
          </w:tcPr>
          <w:p w:rsidR="005D7F1D" w:rsidRPr="00382DD8" w:rsidRDefault="005D7F1D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</w:p>
        </w:tc>
      </w:tr>
      <w:tr w:rsidR="005D7F1D" w:rsidRPr="00382DD8" w:rsidTr="005D7F1D">
        <w:trPr>
          <w:trHeight w:val="255"/>
        </w:trPr>
        <w:tc>
          <w:tcPr>
            <w:tcW w:w="197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D7F1D" w:rsidRPr="00382DD8" w:rsidRDefault="005D7F1D">
            <w:pPr>
              <w:jc w:val="center"/>
              <w:rPr>
                <w:rFonts w:ascii="Courier New" w:hAnsi="Courier New" w:cs="Courier New"/>
                <w:lang w:eastAsia="ru-RU"/>
              </w:rPr>
            </w:pPr>
          </w:p>
          <w:p w:rsidR="005D7F1D" w:rsidRPr="00382DD8" w:rsidRDefault="00982BF8">
            <w:pPr>
              <w:jc w:val="center"/>
              <w:rPr>
                <w:rFonts w:ascii="Courier New" w:hAnsi="Courier New" w:cs="Courier New"/>
              </w:rPr>
            </w:pPr>
            <w:r w:rsidRPr="00382DD8">
              <w:rPr>
                <w:rFonts w:ascii="Courier New" w:hAnsi="Courier New" w:cs="Courier New"/>
                <w:lang w:eastAsia="ru-RU"/>
              </w:rPr>
              <w:t>065</w:t>
            </w:r>
          </w:p>
        </w:tc>
        <w:tc>
          <w:tcPr>
            <w:tcW w:w="2780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5D7F1D" w:rsidRPr="00382DD8" w:rsidRDefault="005D7F1D">
            <w:pPr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382DD8">
              <w:rPr>
                <w:rFonts w:ascii="Courier New" w:hAnsi="Courier New" w:cs="Courier New"/>
                <w:lang w:eastAsia="ru-RU"/>
              </w:rPr>
              <w:t>1 14 06025 10 0000 430</w:t>
            </w:r>
          </w:p>
        </w:tc>
        <w:tc>
          <w:tcPr>
            <w:tcW w:w="5876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7F1D" w:rsidRPr="00382DD8" w:rsidRDefault="005D7F1D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382DD8">
              <w:rPr>
                <w:rFonts w:ascii="Courier New" w:hAnsi="Courier New" w:cs="Courier New"/>
                <w:lang w:eastAsia="ru-RU"/>
              </w:rPr>
              <w:t>Доходы от продажи земельных участков, находящихся в собственности сельских поселений (за исключением земельных участков муниципальных бюджетных и автономных учреждений)</w:t>
            </w:r>
          </w:p>
        </w:tc>
        <w:tc>
          <w:tcPr>
            <w:tcW w:w="236" w:type="dxa"/>
            <w:noWrap/>
            <w:vAlign w:val="bottom"/>
          </w:tcPr>
          <w:p w:rsidR="005D7F1D" w:rsidRPr="00382DD8" w:rsidRDefault="005D7F1D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</w:p>
        </w:tc>
      </w:tr>
      <w:tr w:rsidR="005D7F1D" w:rsidRPr="00382DD8" w:rsidTr="005D7F1D">
        <w:trPr>
          <w:trHeight w:val="64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D7F1D" w:rsidRPr="00382DD8" w:rsidRDefault="005D7F1D">
            <w:pPr>
              <w:spacing w:after="0" w:line="240" w:lineRule="auto"/>
              <w:rPr>
                <w:rFonts w:ascii="Courier New" w:hAnsi="Courier New" w:cs="Courier New"/>
              </w:rPr>
            </w:pPr>
          </w:p>
        </w:tc>
        <w:tc>
          <w:tcPr>
            <w:tcW w:w="0" w:type="auto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7F1D" w:rsidRPr="00382DD8" w:rsidRDefault="005D7F1D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0" w:type="auto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7F1D" w:rsidRPr="00382DD8" w:rsidRDefault="005D7F1D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236" w:type="dxa"/>
            <w:noWrap/>
            <w:vAlign w:val="bottom"/>
          </w:tcPr>
          <w:p w:rsidR="005D7F1D" w:rsidRPr="00382DD8" w:rsidRDefault="005D7F1D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</w:p>
        </w:tc>
      </w:tr>
      <w:tr w:rsidR="005D7F1D" w:rsidRPr="00382DD8" w:rsidTr="005D7F1D">
        <w:trPr>
          <w:trHeight w:val="1320"/>
        </w:trPr>
        <w:tc>
          <w:tcPr>
            <w:tcW w:w="19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7F1D" w:rsidRPr="00382DD8" w:rsidRDefault="005D7F1D">
            <w:pPr>
              <w:jc w:val="center"/>
              <w:rPr>
                <w:rFonts w:ascii="Courier New" w:hAnsi="Courier New" w:cs="Courier New"/>
                <w:lang w:eastAsia="ru-RU"/>
              </w:rPr>
            </w:pPr>
          </w:p>
          <w:p w:rsidR="005D7F1D" w:rsidRPr="00382DD8" w:rsidRDefault="00982BF8">
            <w:pPr>
              <w:jc w:val="center"/>
              <w:rPr>
                <w:rFonts w:ascii="Courier New" w:hAnsi="Courier New" w:cs="Courier New"/>
              </w:rPr>
            </w:pPr>
            <w:r w:rsidRPr="00382DD8">
              <w:rPr>
                <w:rFonts w:ascii="Courier New" w:hAnsi="Courier New" w:cs="Courier New"/>
                <w:lang w:eastAsia="ru-RU"/>
              </w:rPr>
              <w:t>065</w:t>
            </w:r>
          </w:p>
        </w:tc>
        <w:tc>
          <w:tcPr>
            <w:tcW w:w="278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:rsidR="005D7F1D" w:rsidRPr="00382DD8" w:rsidRDefault="005D7F1D">
            <w:pPr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382DD8">
              <w:rPr>
                <w:rFonts w:ascii="Courier New" w:hAnsi="Courier New" w:cs="Courier New"/>
                <w:lang w:eastAsia="ru-RU"/>
              </w:rPr>
              <w:t>1 14 02052 10 0000 410</w:t>
            </w:r>
          </w:p>
        </w:tc>
        <w:tc>
          <w:tcPr>
            <w:tcW w:w="5876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5D7F1D" w:rsidRPr="00382DD8" w:rsidRDefault="005D7F1D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382DD8">
              <w:rPr>
                <w:rFonts w:ascii="Courier New" w:hAnsi="Courier New" w:cs="Courier New"/>
                <w:lang w:eastAsia="ru-RU"/>
              </w:rPr>
              <w:t>Доходы от реализации имущества, находящегося в оперативном управлении учреждений, находящихся в ведении органов управления сельских  поселений (за исключением имущества муниципальных бюджетных и автономных учреждений), в части реализации основных средств по указанному имуществу</w:t>
            </w:r>
          </w:p>
        </w:tc>
        <w:tc>
          <w:tcPr>
            <w:tcW w:w="236" w:type="dxa"/>
            <w:noWrap/>
            <w:vAlign w:val="bottom"/>
          </w:tcPr>
          <w:p w:rsidR="005D7F1D" w:rsidRPr="00382DD8" w:rsidRDefault="005D7F1D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</w:p>
        </w:tc>
      </w:tr>
      <w:tr w:rsidR="005D7F1D" w:rsidRPr="00382DD8" w:rsidTr="005D7F1D">
        <w:trPr>
          <w:trHeight w:val="1093"/>
        </w:trPr>
        <w:tc>
          <w:tcPr>
            <w:tcW w:w="19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7F1D" w:rsidRPr="00382DD8" w:rsidRDefault="005D7F1D">
            <w:pPr>
              <w:jc w:val="center"/>
              <w:rPr>
                <w:rFonts w:ascii="Courier New" w:hAnsi="Courier New" w:cs="Courier New"/>
                <w:lang w:eastAsia="ru-RU"/>
              </w:rPr>
            </w:pPr>
          </w:p>
          <w:p w:rsidR="005D7F1D" w:rsidRPr="00382DD8" w:rsidRDefault="00982BF8">
            <w:pPr>
              <w:jc w:val="center"/>
              <w:rPr>
                <w:rFonts w:ascii="Courier New" w:hAnsi="Courier New" w:cs="Courier New"/>
              </w:rPr>
            </w:pPr>
            <w:r w:rsidRPr="00382DD8">
              <w:rPr>
                <w:rFonts w:ascii="Courier New" w:hAnsi="Courier New" w:cs="Courier New"/>
                <w:lang w:eastAsia="ru-RU"/>
              </w:rPr>
              <w:t>065</w:t>
            </w:r>
          </w:p>
        </w:tc>
        <w:tc>
          <w:tcPr>
            <w:tcW w:w="278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:rsidR="005D7F1D" w:rsidRPr="00382DD8" w:rsidRDefault="005D7F1D">
            <w:pPr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382DD8">
              <w:rPr>
                <w:rFonts w:ascii="Courier New" w:hAnsi="Courier New" w:cs="Courier New"/>
                <w:lang w:eastAsia="ru-RU"/>
              </w:rPr>
              <w:t>1 16 02020 02 0000 140</w:t>
            </w:r>
          </w:p>
        </w:tc>
        <w:tc>
          <w:tcPr>
            <w:tcW w:w="5876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5D7F1D" w:rsidRPr="00382DD8" w:rsidRDefault="005D7F1D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382DD8">
              <w:rPr>
                <w:rFonts w:ascii="Courier New" w:hAnsi="Courier New" w:cs="Courier New"/>
                <w:lang w:eastAsia="ru-RU"/>
              </w:rPr>
              <w:t>Административные штрафы, установленные законами субъектов Российской Федерации об административных правонарушениях, за нарушение муниципальных правовых актов</w:t>
            </w:r>
          </w:p>
        </w:tc>
        <w:tc>
          <w:tcPr>
            <w:tcW w:w="236" w:type="dxa"/>
            <w:noWrap/>
            <w:vAlign w:val="bottom"/>
          </w:tcPr>
          <w:p w:rsidR="005D7F1D" w:rsidRPr="00382DD8" w:rsidRDefault="005D7F1D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</w:p>
        </w:tc>
      </w:tr>
      <w:tr w:rsidR="005D7F1D" w:rsidRPr="00382DD8" w:rsidTr="005D7F1D">
        <w:trPr>
          <w:trHeight w:val="1215"/>
        </w:trPr>
        <w:tc>
          <w:tcPr>
            <w:tcW w:w="19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7F1D" w:rsidRPr="00382DD8" w:rsidRDefault="005D7F1D">
            <w:pPr>
              <w:jc w:val="center"/>
              <w:rPr>
                <w:rFonts w:ascii="Courier New" w:hAnsi="Courier New" w:cs="Courier New"/>
                <w:lang w:eastAsia="ru-RU"/>
              </w:rPr>
            </w:pPr>
          </w:p>
          <w:p w:rsidR="005D7F1D" w:rsidRPr="00382DD8" w:rsidRDefault="00982BF8">
            <w:pPr>
              <w:jc w:val="center"/>
              <w:rPr>
                <w:rFonts w:ascii="Courier New" w:hAnsi="Courier New" w:cs="Courier New"/>
              </w:rPr>
            </w:pPr>
            <w:r w:rsidRPr="00382DD8">
              <w:rPr>
                <w:rFonts w:ascii="Courier New" w:hAnsi="Courier New" w:cs="Courier New"/>
                <w:lang w:eastAsia="ru-RU"/>
              </w:rPr>
              <w:t>065</w:t>
            </w:r>
          </w:p>
        </w:tc>
        <w:tc>
          <w:tcPr>
            <w:tcW w:w="278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:rsidR="005D7F1D" w:rsidRPr="00382DD8" w:rsidRDefault="005D7F1D">
            <w:pPr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382DD8">
              <w:rPr>
                <w:rFonts w:ascii="Courier New" w:hAnsi="Courier New" w:cs="Courier New"/>
                <w:lang w:eastAsia="ru-RU"/>
              </w:rPr>
              <w:t>1 16 07010 10 0000 140</w:t>
            </w:r>
          </w:p>
        </w:tc>
        <w:tc>
          <w:tcPr>
            <w:tcW w:w="5876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5D7F1D" w:rsidRPr="00382DD8" w:rsidRDefault="005D7F1D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382DD8">
              <w:rPr>
                <w:rFonts w:ascii="Courier New" w:hAnsi="Courier New" w:cs="Courier New"/>
                <w:lang w:eastAsia="ru-RU"/>
              </w:rPr>
              <w:t>Штрафы, неустойки, пени, уплаченные в случае просрочки исполнения поставщиком (подрядчиком, исполнителем) обязательств, предусмотренных муниципальным контрактом, заключенным муниципальным органом, казенным учреждением сельского поселения</w:t>
            </w:r>
          </w:p>
        </w:tc>
        <w:tc>
          <w:tcPr>
            <w:tcW w:w="236" w:type="dxa"/>
            <w:noWrap/>
            <w:vAlign w:val="bottom"/>
          </w:tcPr>
          <w:p w:rsidR="005D7F1D" w:rsidRPr="00382DD8" w:rsidRDefault="005D7F1D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</w:p>
        </w:tc>
      </w:tr>
      <w:tr w:rsidR="005D7F1D" w:rsidRPr="00382DD8" w:rsidTr="005D7F1D">
        <w:trPr>
          <w:trHeight w:val="1620"/>
        </w:trPr>
        <w:tc>
          <w:tcPr>
            <w:tcW w:w="1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7F1D" w:rsidRPr="00382DD8" w:rsidRDefault="005D7F1D">
            <w:pPr>
              <w:jc w:val="center"/>
              <w:rPr>
                <w:rFonts w:ascii="Courier New" w:hAnsi="Courier New" w:cs="Courier New"/>
                <w:lang w:eastAsia="ru-RU"/>
              </w:rPr>
            </w:pPr>
          </w:p>
          <w:p w:rsidR="005D7F1D" w:rsidRPr="00382DD8" w:rsidRDefault="00982BF8">
            <w:pPr>
              <w:jc w:val="center"/>
              <w:rPr>
                <w:rFonts w:ascii="Courier New" w:hAnsi="Courier New" w:cs="Courier New"/>
              </w:rPr>
            </w:pPr>
            <w:r w:rsidRPr="00382DD8">
              <w:rPr>
                <w:rFonts w:ascii="Courier New" w:hAnsi="Courier New" w:cs="Courier New"/>
                <w:lang w:eastAsia="ru-RU"/>
              </w:rPr>
              <w:t>065</w:t>
            </w:r>
          </w:p>
        </w:tc>
        <w:tc>
          <w:tcPr>
            <w:tcW w:w="278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:rsidR="005D7F1D" w:rsidRPr="00382DD8" w:rsidRDefault="005D7F1D">
            <w:pPr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382DD8">
              <w:rPr>
                <w:rFonts w:ascii="Courier New" w:hAnsi="Courier New" w:cs="Courier New"/>
                <w:lang w:eastAsia="ru-RU"/>
              </w:rPr>
              <w:t>1 16 07090 10 0000 140</w:t>
            </w:r>
          </w:p>
        </w:tc>
        <w:tc>
          <w:tcPr>
            <w:tcW w:w="5876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5D7F1D" w:rsidRPr="00382DD8" w:rsidRDefault="005D7F1D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382DD8">
              <w:rPr>
                <w:rFonts w:ascii="Courier New" w:hAnsi="Courier New" w:cs="Courier New"/>
                <w:lang w:eastAsia="ru-RU"/>
              </w:rPr>
              <w:t>Иные штрафы, неустойки, пени, уплаченные в соответствии с законом или договором в случае неисполнения или ненадлежащего исполнения обязательств перед муниципальным органом, (муниципальным казенным учреждением) сельского поселения</w:t>
            </w:r>
          </w:p>
        </w:tc>
        <w:tc>
          <w:tcPr>
            <w:tcW w:w="236" w:type="dxa"/>
            <w:noWrap/>
            <w:vAlign w:val="bottom"/>
          </w:tcPr>
          <w:p w:rsidR="005D7F1D" w:rsidRPr="00382DD8" w:rsidRDefault="005D7F1D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</w:p>
        </w:tc>
      </w:tr>
      <w:tr w:rsidR="005D7F1D" w:rsidRPr="00382DD8" w:rsidTr="005D7F1D">
        <w:trPr>
          <w:trHeight w:val="1268"/>
        </w:trPr>
        <w:tc>
          <w:tcPr>
            <w:tcW w:w="1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7F1D" w:rsidRPr="00382DD8" w:rsidRDefault="005D7F1D">
            <w:pPr>
              <w:jc w:val="center"/>
              <w:rPr>
                <w:rFonts w:ascii="Courier New" w:hAnsi="Courier New" w:cs="Courier New"/>
                <w:lang w:eastAsia="ru-RU"/>
              </w:rPr>
            </w:pPr>
          </w:p>
          <w:p w:rsidR="005D7F1D" w:rsidRPr="00382DD8" w:rsidRDefault="00982BF8">
            <w:pPr>
              <w:jc w:val="center"/>
              <w:rPr>
                <w:rFonts w:ascii="Courier New" w:hAnsi="Courier New" w:cs="Courier New"/>
              </w:rPr>
            </w:pPr>
            <w:r w:rsidRPr="00382DD8">
              <w:rPr>
                <w:rFonts w:ascii="Courier New" w:hAnsi="Courier New" w:cs="Courier New"/>
                <w:lang w:eastAsia="ru-RU"/>
              </w:rPr>
              <w:t>065</w:t>
            </w:r>
          </w:p>
        </w:tc>
        <w:tc>
          <w:tcPr>
            <w:tcW w:w="278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:rsidR="005D7F1D" w:rsidRPr="00382DD8" w:rsidRDefault="005D7F1D">
            <w:pPr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382DD8">
              <w:rPr>
                <w:rFonts w:ascii="Courier New" w:hAnsi="Courier New" w:cs="Courier New"/>
                <w:lang w:eastAsia="ru-RU"/>
              </w:rPr>
              <w:t>1 16 10081 10 0000 140</w:t>
            </w:r>
          </w:p>
        </w:tc>
        <w:tc>
          <w:tcPr>
            <w:tcW w:w="5876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hideMark/>
          </w:tcPr>
          <w:p w:rsidR="005D7F1D" w:rsidRPr="00382DD8" w:rsidRDefault="005D7F1D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382DD8">
              <w:rPr>
                <w:rFonts w:ascii="Courier New" w:hAnsi="Courier New" w:cs="Courier New"/>
                <w:lang w:eastAsia="ru-RU"/>
              </w:rPr>
              <w:t>Платежи в целях возмещения ущерба при расторжении муниципального контракта, заключенного с муниципальным органом сельского поселения (муниципальным казенным учреждением), в связи с односторонним отказом исполнителя (подрядчика) от его исполнения (за исключением муниципального контракта, финансируемого за счет средств муниципального дорожного фонда)</w:t>
            </w:r>
          </w:p>
        </w:tc>
        <w:tc>
          <w:tcPr>
            <w:tcW w:w="236" w:type="dxa"/>
            <w:noWrap/>
            <w:vAlign w:val="bottom"/>
          </w:tcPr>
          <w:p w:rsidR="005D7F1D" w:rsidRPr="00382DD8" w:rsidRDefault="005D7F1D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</w:p>
          <w:p w:rsidR="005D7F1D" w:rsidRPr="00382DD8" w:rsidRDefault="005D7F1D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</w:p>
          <w:p w:rsidR="005D7F1D" w:rsidRPr="00382DD8" w:rsidRDefault="005D7F1D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</w:p>
        </w:tc>
      </w:tr>
      <w:tr w:rsidR="005D7F1D" w:rsidRPr="00382DD8" w:rsidTr="005D7F1D">
        <w:trPr>
          <w:trHeight w:val="553"/>
        </w:trPr>
        <w:tc>
          <w:tcPr>
            <w:tcW w:w="19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7F1D" w:rsidRPr="00382DD8" w:rsidRDefault="005D7F1D">
            <w:pPr>
              <w:jc w:val="center"/>
              <w:rPr>
                <w:rFonts w:ascii="Courier New" w:hAnsi="Courier New" w:cs="Courier New"/>
                <w:lang w:eastAsia="ru-RU"/>
              </w:rPr>
            </w:pPr>
          </w:p>
          <w:p w:rsidR="005D7F1D" w:rsidRPr="00382DD8" w:rsidRDefault="00982BF8">
            <w:pPr>
              <w:jc w:val="center"/>
              <w:rPr>
                <w:rFonts w:ascii="Courier New" w:hAnsi="Courier New" w:cs="Courier New"/>
              </w:rPr>
            </w:pPr>
            <w:r w:rsidRPr="00382DD8">
              <w:rPr>
                <w:rFonts w:ascii="Courier New" w:hAnsi="Courier New" w:cs="Courier New"/>
                <w:lang w:eastAsia="ru-RU"/>
              </w:rPr>
              <w:t>065</w:t>
            </w:r>
          </w:p>
        </w:tc>
        <w:tc>
          <w:tcPr>
            <w:tcW w:w="278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:rsidR="005D7F1D" w:rsidRPr="00382DD8" w:rsidRDefault="005D7F1D">
            <w:pPr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382DD8">
              <w:rPr>
                <w:rFonts w:ascii="Courier New" w:hAnsi="Courier New" w:cs="Courier New"/>
                <w:lang w:eastAsia="ru-RU"/>
              </w:rPr>
              <w:t>1 16 10082 10 0000 140</w:t>
            </w:r>
          </w:p>
        </w:tc>
        <w:tc>
          <w:tcPr>
            <w:tcW w:w="5876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5D7F1D" w:rsidRPr="00382DD8" w:rsidRDefault="005D7F1D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382DD8">
              <w:rPr>
                <w:rFonts w:ascii="Courier New" w:hAnsi="Courier New" w:cs="Courier New"/>
                <w:lang w:eastAsia="ru-RU"/>
              </w:rPr>
              <w:t>Платежи в целях возмещения ущерба при расторжении муниципального контракта, финансируемого за счет средств муниципального дорожного фонда сельского поселения, в связи с односторонним отказом исполнителя (подрядчика) от его исполнения</w:t>
            </w:r>
          </w:p>
        </w:tc>
        <w:tc>
          <w:tcPr>
            <w:tcW w:w="236" w:type="dxa"/>
            <w:noWrap/>
            <w:vAlign w:val="bottom"/>
          </w:tcPr>
          <w:p w:rsidR="005D7F1D" w:rsidRPr="00382DD8" w:rsidRDefault="005D7F1D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</w:p>
        </w:tc>
      </w:tr>
      <w:tr w:rsidR="005D7F1D" w:rsidRPr="00382DD8" w:rsidTr="005D7F1D">
        <w:trPr>
          <w:trHeight w:val="255"/>
        </w:trPr>
        <w:tc>
          <w:tcPr>
            <w:tcW w:w="19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7F1D" w:rsidRPr="00382DD8" w:rsidRDefault="005D7F1D">
            <w:pPr>
              <w:jc w:val="center"/>
              <w:rPr>
                <w:rFonts w:ascii="Courier New" w:hAnsi="Courier New" w:cs="Courier New"/>
                <w:lang w:eastAsia="ru-RU"/>
              </w:rPr>
            </w:pPr>
          </w:p>
          <w:p w:rsidR="005D7F1D" w:rsidRPr="00382DD8" w:rsidRDefault="00982BF8">
            <w:pPr>
              <w:jc w:val="center"/>
              <w:rPr>
                <w:rFonts w:ascii="Courier New" w:hAnsi="Courier New" w:cs="Courier New"/>
              </w:rPr>
            </w:pPr>
            <w:r w:rsidRPr="00382DD8">
              <w:rPr>
                <w:rFonts w:ascii="Courier New" w:hAnsi="Courier New" w:cs="Courier New"/>
                <w:lang w:eastAsia="ru-RU"/>
              </w:rPr>
              <w:t>065</w:t>
            </w:r>
          </w:p>
        </w:tc>
        <w:tc>
          <w:tcPr>
            <w:tcW w:w="278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:rsidR="005D7F1D" w:rsidRPr="00382DD8" w:rsidRDefault="005D7F1D">
            <w:pPr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382DD8">
              <w:rPr>
                <w:rFonts w:ascii="Courier New" w:hAnsi="Courier New" w:cs="Courier New"/>
                <w:lang w:eastAsia="ru-RU"/>
              </w:rPr>
              <w:t>1 17 05050 10 0000 180</w:t>
            </w:r>
          </w:p>
        </w:tc>
        <w:tc>
          <w:tcPr>
            <w:tcW w:w="587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:rsidR="005D7F1D" w:rsidRPr="00382DD8" w:rsidRDefault="005D7F1D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382DD8">
              <w:rPr>
                <w:rFonts w:ascii="Courier New" w:hAnsi="Courier New" w:cs="Courier New"/>
                <w:lang w:eastAsia="ru-RU"/>
              </w:rPr>
              <w:t>Прочие неналоговые доходы бюджетов сельских поселений</w:t>
            </w:r>
          </w:p>
        </w:tc>
        <w:tc>
          <w:tcPr>
            <w:tcW w:w="236" w:type="dxa"/>
            <w:noWrap/>
            <w:vAlign w:val="bottom"/>
          </w:tcPr>
          <w:p w:rsidR="005D7F1D" w:rsidRPr="00382DD8" w:rsidRDefault="005D7F1D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</w:p>
        </w:tc>
      </w:tr>
      <w:tr w:rsidR="005D7F1D" w:rsidRPr="00382DD8" w:rsidTr="005D7F1D">
        <w:trPr>
          <w:trHeight w:val="510"/>
        </w:trPr>
        <w:tc>
          <w:tcPr>
            <w:tcW w:w="19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D7F1D" w:rsidRPr="00382DD8" w:rsidRDefault="005D7F1D">
            <w:pPr>
              <w:jc w:val="center"/>
              <w:rPr>
                <w:rFonts w:ascii="Courier New" w:hAnsi="Courier New" w:cs="Courier New"/>
                <w:lang w:eastAsia="ru-RU"/>
              </w:rPr>
            </w:pPr>
          </w:p>
          <w:p w:rsidR="005D7F1D" w:rsidRPr="00382DD8" w:rsidRDefault="00982BF8">
            <w:pPr>
              <w:jc w:val="center"/>
              <w:rPr>
                <w:rFonts w:ascii="Courier New" w:hAnsi="Courier New" w:cs="Courier New"/>
              </w:rPr>
            </w:pPr>
            <w:r w:rsidRPr="00382DD8">
              <w:rPr>
                <w:rFonts w:ascii="Courier New" w:hAnsi="Courier New" w:cs="Courier New"/>
                <w:lang w:eastAsia="ru-RU"/>
              </w:rPr>
              <w:t>065</w:t>
            </w:r>
          </w:p>
        </w:tc>
        <w:tc>
          <w:tcPr>
            <w:tcW w:w="278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D7F1D" w:rsidRPr="00382DD8" w:rsidRDefault="005D7F1D">
            <w:pPr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382DD8">
              <w:rPr>
                <w:rFonts w:ascii="Courier New" w:hAnsi="Courier New" w:cs="Courier New"/>
                <w:lang w:eastAsia="ru-RU"/>
              </w:rPr>
              <w:t>1 17 01050 10 0000 180</w:t>
            </w:r>
          </w:p>
        </w:tc>
        <w:tc>
          <w:tcPr>
            <w:tcW w:w="5876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bottom"/>
            <w:hideMark/>
          </w:tcPr>
          <w:p w:rsidR="005D7F1D" w:rsidRPr="00382DD8" w:rsidRDefault="005D7F1D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382DD8">
              <w:rPr>
                <w:rFonts w:ascii="Courier New" w:hAnsi="Courier New" w:cs="Courier New"/>
                <w:lang w:eastAsia="ru-RU"/>
              </w:rPr>
              <w:t>Невыясненные поступления, зачисляемые в бюджеты сельских поселений</w:t>
            </w:r>
          </w:p>
        </w:tc>
        <w:tc>
          <w:tcPr>
            <w:tcW w:w="236" w:type="dxa"/>
            <w:noWrap/>
            <w:vAlign w:val="bottom"/>
          </w:tcPr>
          <w:p w:rsidR="005D7F1D" w:rsidRPr="00382DD8" w:rsidRDefault="005D7F1D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</w:p>
        </w:tc>
      </w:tr>
      <w:tr w:rsidR="00D80EE5" w:rsidRPr="00382DD8" w:rsidTr="005D7F1D">
        <w:trPr>
          <w:trHeight w:val="510"/>
        </w:trPr>
        <w:tc>
          <w:tcPr>
            <w:tcW w:w="19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80EE5" w:rsidRPr="00382DD8" w:rsidRDefault="00D80EE5">
            <w:pPr>
              <w:jc w:val="center"/>
              <w:rPr>
                <w:rFonts w:ascii="Courier New" w:hAnsi="Courier New" w:cs="Courier New"/>
                <w:lang w:eastAsia="ru-RU"/>
              </w:rPr>
            </w:pPr>
            <w:r w:rsidRPr="00382DD8">
              <w:rPr>
                <w:rFonts w:ascii="Courier New" w:hAnsi="Courier New" w:cs="Courier New"/>
                <w:lang w:eastAsia="ru-RU"/>
              </w:rPr>
              <w:t>065</w:t>
            </w:r>
          </w:p>
        </w:tc>
        <w:tc>
          <w:tcPr>
            <w:tcW w:w="278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80EE5" w:rsidRPr="00382DD8" w:rsidRDefault="00D80EE5">
            <w:pPr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382DD8">
              <w:rPr>
                <w:rFonts w:ascii="Courier New" w:hAnsi="Courier New" w:cs="Courier New"/>
                <w:lang w:eastAsia="ru-RU"/>
              </w:rPr>
              <w:t>1 17 15030 10 0000 150</w:t>
            </w:r>
          </w:p>
        </w:tc>
        <w:tc>
          <w:tcPr>
            <w:tcW w:w="5876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bottom"/>
            <w:hideMark/>
          </w:tcPr>
          <w:p w:rsidR="00D80EE5" w:rsidRPr="00382DD8" w:rsidRDefault="00D80EE5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382DD8">
              <w:rPr>
                <w:rFonts w:ascii="Courier New" w:hAnsi="Courier New" w:cs="Courier New"/>
              </w:rPr>
              <w:t>Инициативные платежи, зачисляемые в бюджеты сельских поселений</w:t>
            </w:r>
          </w:p>
        </w:tc>
        <w:tc>
          <w:tcPr>
            <w:tcW w:w="236" w:type="dxa"/>
            <w:noWrap/>
            <w:vAlign w:val="bottom"/>
          </w:tcPr>
          <w:p w:rsidR="00D80EE5" w:rsidRPr="00382DD8" w:rsidRDefault="00D80EE5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</w:p>
        </w:tc>
      </w:tr>
      <w:tr w:rsidR="005D7F1D" w:rsidRPr="00382DD8" w:rsidTr="005D7F1D">
        <w:trPr>
          <w:trHeight w:val="80"/>
        </w:trPr>
        <w:tc>
          <w:tcPr>
            <w:tcW w:w="197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5D7F1D" w:rsidRPr="00382DD8" w:rsidRDefault="00982BF8">
            <w:pPr>
              <w:spacing w:after="0" w:line="240" w:lineRule="auto"/>
              <w:jc w:val="center"/>
              <w:rPr>
                <w:rFonts w:ascii="Courier New" w:hAnsi="Courier New" w:cs="Courier New"/>
                <w:b/>
                <w:i/>
                <w:lang w:eastAsia="ru-RU"/>
              </w:rPr>
            </w:pPr>
            <w:r w:rsidRPr="00382DD8">
              <w:rPr>
                <w:rFonts w:ascii="Courier New" w:hAnsi="Courier New" w:cs="Courier New"/>
                <w:b/>
                <w:i/>
                <w:lang w:eastAsia="ru-RU"/>
              </w:rPr>
              <w:t>043</w:t>
            </w:r>
          </w:p>
        </w:tc>
        <w:tc>
          <w:tcPr>
            <w:tcW w:w="8656" w:type="dxa"/>
            <w:gridSpan w:val="9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5D7F1D" w:rsidRPr="00382DD8" w:rsidRDefault="005D7F1D">
            <w:pPr>
              <w:spacing w:after="0" w:line="240" w:lineRule="auto"/>
              <w:rPr>
                <w:rFonts w:ascii="Courier New" w:hAnsi="Courier New" w:cs="Courier New"/>
                <w:b/>
                <w:bCs/>
                <w:i/>
                <w:iCs/>
                <w:lang w:eastAsia="ru-RU"/>
              </w:rPr>
            </w:pPr>
            <w:r w:rsidRPr="00382DD8">
              <w:rPr>
                <w:rFonts w:ascii="Courier New" w:hAnsi="Courier New" w:cs="Courier New"/>
                <w:b/>
                <w:bCs/>
                <w:i/>
                <w:iCs/>
                <w:lang w:eastAsia="ru-RU"/>
              </w:rPr>
              <w:t>Финансовый отдел администрации муниципального образования «</w:t>
            </w:r>
            <w:r w:rsidR="00982BF8" w:rsidRPr="00382DD8">
              <w:rPr>
                <w:rFonts w:ascii="Courier New" w:hAnsi="Courier New" w:cs="Courier New"/>
                <w:b/>
                <w:bCs/>
                <w:i/>
                <w:iCs/>
                <w:lang w:eastAsia="ru-RU"/>
              </w:rPr>
              <w:t>Аляты</w:t>
            </w:r>
            <w:r w:rsidRPr="00382DD8">
              <w:rPr>
                <w:rFonts w:ascii="Courier New" w:hAnsi="Courier New" w:cs="Courier New"/>
                <w:b/>
                <w:bCs/>
                <w:i/>
                <w:iCs/>
                <w:lang w:eastAsia="ru-RU"/>
              </w:rPr>
              <w:t>»</w:t>
            </w:r>
          </w:p>
          <w:p w:rsidR="005D7F1D" w:rsidRPr="00382DD8" w:rsidRDefault="005D7F1D">
            <w:pPr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</w:tcPr>
          <w:p w:rsidR="005D7F1D" w:rsidRPr="00382DD8" w:rsidRDefault="005D7F1D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</w:p>
        </w:tc>
      </w:tr>
      <w:tr w:rsidR="005D7F1D" w:rsidRPr="00382DD8" w:rsidTr="005D7F1D">
        <w:trPr>
          <w:trHeight w:val="600"/>
        </w:trPr>
        <w:tc>
          <w:tcPr>
            <w:tcW w:w="1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D7F1D" w:rsidRPr="00382DD8" w:rsidRDefault="00982BF8">
            <w:pPr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382DD8">
              <w:rPr>
                <w:rFonts w:ascii="Courier New" w:hAnsi="Courier New" w:cs="Courier New"/>
                <w:lang w:eastAsia="ru-RU"/>
              </w:rPr>
              <w:t>043</w:t>
            </w:r>
          </w:p>
        </w:tc>
        <w:tc>
          <w:tcPr>
            <w:tcW w:w="278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:rsidR="005D7F1D" w:rsidRPr="00382DD8" w:rsidRDefault="005D7F1D">
            <w:pPr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382DD8">
              <w:rPr>
                <w:rFonts w:ascii="Courier New" w:hAnsi="Courier New" w:cs="Courier New"/>
                <w:lang w:eastAsia="ru-RU"/>
              </w:rPr>
              <w:t>2 02 15001 10 0000 150</w:t>
            </w:r>
          </w:p>
        </w:tc>
        <w:tc>
          <w:tcPr>
            <w:tcW w:w="5876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5D7F1D" w:rsidRPr="00382DD8" w:rsidRDefault="005D7F1D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382DD8">
              <w:rPr>
                <w:rFonts w:ascii="Courier New" w:hAnsi="Courier New" w:cs="Courier New"/>
                <w:lang w:eastAsia="ru-RU"/>
              </w:rPr>
              <w:t>Дотации бюджетам сельских поселений на выравнивание бюджетной обеспеченности из бюджета субъекта Российской Федерации</w:t>
            </w:r>
          </w:p>
        </w:tc>
        <w:tc>
          <w:tcPr>
            <w:tcW w:w="236" w:type="dxa"/>
            <w:noWrap/>
            <w:vAlign w:val="bottom"/>
          </w:tcPr>
          <w:p w:rsidR="005D7F1D" w:rsidRPr="00382DD8" w:rsidRDefault="005D7F1D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</w:p>
        </w:tc>
      </w:tr>
      <w:tr w:rsidR="005D7F1D" w:rsidRPr="00382DD8" w:rsidTr="005D7F1D">
        <w:trPr>
          <w:trHeight w:val="593"/>
        </w:trPr>
        <w:tc>
          <w:tcPr>
            <w:tcW w:w="19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5D7F1D" w:rsidRPr="00382DD8" w:rsidRDefault="005D7F1D">
            <w:pPr>
              <w:jc w:val="center"/>
              <w:rPr>
                <w:rFonts w:ascii="Courier New" w:hAnsi="Courier New" w:cs="Courier New"/>
                <w:lang w:eastAsia="ru-RU"/>
              </w:rPr>
            </w:pPr>
          </w:p>
          <w:p w:rsidR="005D7F1D" w:rsidRPr="00382DD8" w:rsidRDefault="00982BF8">
            <w:pPr>
              <w:jc w:val="center"/>
              <w:rPr>
                <w:rFonts w:ascii="Courier New" w:hAnsi="Courier New" w:cs="Courier New"/>
              </w:rPr>
            </w:pPr>
            <w:r w:rsidRPr="00382DD8">
              <w:rPr>
                <w:rFonts w:ascii="Courier New" w:hAnsi="Courier New" w:cs="Courier New"/>
                <w:lang w:eastAsia="ru-RU"/>
              </w:rPr>
              <w:t>043</w:t>
            </w:r>
          </w:p>
        </w:tc>
        <w:tc>
          <w:tcPr>
            <w:tcW w:w="278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/>
            <w:noWrap/>
            <w:vAlign w:val="center"/>
            <w:hideMark/>
          </w:tcPr>
          <w:p w:rsidR="005D7F1D" w:rsidRPr="00382DD8" w:rsidRDefault="005D7F1D">
            <w:pPr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382DD8">
              <w:rPr>
                <w:rFonts w:ascii="Courier New" w:hAnsi="Courier New" w:cs="Courier New"/>
                <w:lang w:eastAsia="ru-RU"/>
              </w:rPr>
              <w:t>2 02 16001 10 0000 150</w:t>
            </w:r>
          </w:p>
        </w:tc>
        <w:tc>
          <w:tcPr>
            <w:tcW w:w="5876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5D7F1D" w:rsidRPr="00382DD8" w:rsidRDefault="005D7F1D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382DD8">
              <w:rPr>
                <w:rFonts w:ascii="Courier New" w:hAnsi="Courier New" w:cs="Courier New"/>
                <w:lang w:eastAsia="ru-RU"/>
              </w:rPr>
              <w:t>Дотации бюджетам сельских поселений на выравнивание бюджетной обеспеченности из бюджетов муниципальных районов</w:t>
            </w:r>
          </w:p>
        </w:tc>
        <w:tc>
          <w:tcPr>
            <w:tcW w:w="236" w:type="dxa"/>
            <w:noWrap/>
            <w:vAlign w:val="bottom"/>
          </w:tcPr>
          <w:p w:rsidR="005D7F1D" w:rsidRPr="00382DD8" w:rsidRDefault="005D7F1D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</w:p>
        </w:tc>
      </w:tr>
      <w:tr w:rsidR="005D7F1D" w:rsidRPr="00382DD8" w:rsidTr="005D7F1D">
        <w:trPr>
          <w:trHeight w:val="255"/>
        </w:trPr>
        <w:tc>
          <w:tcPr>
            <w:tcW w:w="197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5D7F1D" w:rsidRPr="00382DD8" w:rsidRDefault="005D7F1D">
            <w:pPr>
              <w:jc w:val="center"/>
              <w:rPr>
                <w:rFonts w:ascii="Courier New" w:hAnsi="Courier New" w:cs="Courier New"/>
                <w:lang w:eastAsia="ru-RU"/>
              </w:rPr>
            </w:pPr>
          </w:p>
          <w:p w:rsidR="005D7F1D" w:rsidRPr="00382DD8" w:rsidRDefault="00982BF8">
            <w:pPr>
              <w:jc w:val="center"/>
              <w:rPr>
                <w:rFonts w:ascii="Courier New" w:hAnsi="Courier New" w:cs="Courier New"/>
              </w:rPr>
            </w:pPr>
            <w:r w:rsidRPr="00382DD8">
              <w:rPr>
                <w:rFonts w:ascii="Courier New" w:hAnsi="Courier New" w:cs="Courier New"/>
                <w:lang w:eastAsia="ru-RU"/>
              </w:rPr>
              <w:t>043</w:t>
            </w:r>
          </w:p>
        </w:tc>
        <w:tc>
          <w:tcPr>
            <w:tcW w:w="2780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  <w:hideMark/>
          </w:tcPr>
          <w:p w:rsidR="005D7F1D" w:rsidRPr="00382DD8" w:rsidRDefault="005D7F1D">
            <w:pPr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382DD8">
              <w:rPr>
                <w:rFonts w:ascii="Courier New" w:hAnsi="Courier New" w:cs="Courier New"/>
                <w:lang w:eastAsia="ru-RU"/>
              </w:rPr>
              <w:t>2 02 15002 10 0000 150</w:t>
            </w:r>
          </w:p>
        </w:tc>
        <w:tc>
          <w:tcPr>
            <w:tcW w:w="5876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5D7F1D" w:rsidRPr="00382DD8" w:rsidRDefault="005D7F1D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382DD8">
              <w:rPr>
                <w:rFonts w:ascii="Courier New" w:hAnsi="Courier New" w:cs="Courier New"/>
                <w:lang w:eastAsia="ru-RU"/>
              </w:rPr>
              <w:t>Дотации бюджетам сельских поселений на поддержку мер по обеспечению сбалансированности бюджетов</w:t>
            </w:r>
          </w:p>
        </w:tc>
        <w:tc>
          <w:tcPr>
            <w:tcW w:w="236" w:type="dxa"/>
            <w:noWrap/>
            <w:vAlign w:val="bottom"/>
          </w:tcPr>
          <w:p w:rsidR="005D7F1D" w:rsidRPr="00382DD8" w:rsidRDefault="005D7F1D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</w:p>
        </w:tc>
      </w:tr>
      <w:tr w:rsidR="005D7F1D" w:rsidRPr="00382DD8" w:rsidTr="005D7F1D">
        <w:trPr>
          <w:trHeight w:val="255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7F1D" w:rsidRPr="00382DD8" w:rsidRDefault="005D7F1D">
            <w:pPr>
              <w:spacing w:after="0" w:line="240" w:lineRule="auto"/>
              <w:rPr>
                <w:rFonts w:ascii="Courier New" w:hAnsi="Courier New" w:cs="Courier New"/>
              </w:rPr>
            </w:pPr>
          </w:p>
        </w:tc>
        <w:tc>
          <w:tcPr>
            <w:tcW w:w="0" w:type="auto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7F1D" w:rsidRPr="00382DD8" w:rsidRDefault="005D7F1D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0" w:type="auto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7F1D" w:rsidRPr="00382DD8" w:rsidRDefault="005D7F1D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236" w:type="dxa"/>
            <w:noWrap/>
            <w:vAlign w:val="bottom"/>
          </w:tcPr>
          <w:p w:rsidR="005D7F1D" w:rsidRPr="00382DD8" w:rsidRDefault="005D7F1D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</w:p>
        </w:tc>
      </w:tr>
      <w:tr w:rsidR="005D7F1D" w:rsidRPr="00382DD8" w:rsidTr="005D7F1D">
        <w:trPr>
          <w:trHeight w:val="75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7F1D" w:rsidRPr="00382DD8" w:rsidRDefault="005D7F1D">
            <w:pPr>
              <w:spacing w:after="0" w:line="240" w:lineRule="auto"/>
              <w:rPr>
                <w:rFonts w:ascii="Courier New" w:hAnsi="Courier New" w:cs="Courier New"/>
              </w:rPr>
            </w:pPr>
          </w:p>
        </w:tc>
        <w:tc>
          <w:tcPr>
            <w:tcW w:w="0" w:type="auto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7F1D" w:rsidRPr="00382DD8" w:rsidRDefault="005D7F1D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0" w:type="auto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7F1D" w:rsidRPr="00382DD8" w:rsidRDefault="005D7F1D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236" w:type="dxa"/>
            <w:noWrap/>
            <w:vAlign w:val="bottom"/>
          </w:tcPr>
          <w:p w:rsidR="005D7F1D" w:rsidRPr="00382DD8" w:rsidRDefault="005D7F1D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</w:p>
        </w:tc>
      </w:tr>
      <w:tr w:rsidR="005D7F1D" w:rsidRPr="00382DD8" w:rsidTr="005D7F1D">
        <w:trPr>
          <w:trHeight w:val="735"/>
        </w:trPr>
        <w:tc>
          <w:tcPr>
            <w:tcW w:w="1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D7F1D" w:rsidRPr="00382DD8" w:rsidRDefault="005D7F1D">
            <w:pPr>
              <w:jc w:val="center"/>
              <w:rPr>
                <w:rFonts w:ascii="Courier New" w:hAnsi="Courier New" w:cs="Courier New"/>
              </w:rPr>
            </w:pPr>
          </w:p>
          <w:p w:rsidR="005D7F1D" w:rsidRPr="00382DD8" w:rsidRDefault="00982BF8">
            <w:pPr>
              <w:jc w:val="center"/>
              <w:rPr>
                <w:rFonts w:ascii="Courier New" w:hAnsi="Courier New" w:cs="Courier New"/>
              </w:rPr>
            </w:pPr>
            <w:r w:rsidRPr="00382DD8">
              <w:rPr>
                <w:rFonts w:ascii="Courier New" w:hAnsi="Courier New" w:cs="Courier New"/>
              </w:rPr>
              <w:t>043</w:t>
            </w:r>
          </w:p>
        </w:tc>
        <w:tc>
          <w:tcPr>
            <w:tcW w:w="278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:rsidR="005D7F1D" w:rsidRPr="00382DD8" w:rsidRDefault="005D7F1D">
            <w:pPr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382DD8">
              <w:rPr>
                <w:rFonts w:ascii="Courier New" w:hAnsi="Courier New" w:cs="Courier New"/>
                <w:lang w:eastAsia="ru-RU"/>
              </w:rPr>
              <w:t>2 02 29999 10 0000 150</w:t>
            </w:r>
          </w:p>
        </w:tc>
        <w:tc>
          <w:tcPr>
            <w:tcW w:w="5876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5D7F1D" w:rsidRPr="00382DD8" w:rsidRDefault="005D7F1D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382DD8">
              <w:rPr>
                <w:rFonts w:ascii="Courier New" w:hAnsi="Courier New" w:cs="Courier New"/>
                <w:lang w:eastAsia="ru-RU"/>
              </w:rPr>
              <w:t>Прочие субсидии бюджетам сельских поселений</w:t>
            </w:r>
          </w:p>
        </w:tc>
        <w:tc>
          <w:tcPr>
            <w:tcW w:w="236" w:type="dxa"/>
            <w:noWrap/>
            <w:vAlign w:val="bottom"/>
          </w:tcPr>
          <w:p w:rsidR="005D7F1D" w:rsidRPr="00382DD8" w:rsidRDefault="005D7F1D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</w:p>
        </w:tc>
      </w:tr>
      <w:tr w:rsidR="005D7F1D" w:rsidRPr="00382DD8" w:rsidTr="005D7F1D">
        <w:trPr>
          <w:trHeight w:val="735"/>
        </w:trPr>
        <w:tc>
          <w:tcPr>
            <w:tcW w:w="1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D7F1D" w:rsidRPr="00382DD8" w:rsidRDefault="005D7F1D">
            <w:pPr>
              <w:jc w:val="center"/>
              <w:rPr>
                <w:rFonts w:ascii="Courier New" w:hAnsi="Courier New" w:cs="Courier New"/>
                <w:lang w:eastAsia="ru-RU"/>
              </w:rPr>
            </w:pPr>
          </w:p>
          <w:p w:rsidR="005D7F1D" w:rsidRPr="00382DD8" w:rsidRDefault="00982BF8">
            <w:pPr>
              <w:jc w:val="center"/>
              <w:rPr>
                <w:rFonts w:ascii="Courier New" w:hAnsi="Courier New" w:cs="Courier New"/>
              </w:rPr>
            </w:pPr>
            <w:r w:rsidRPr="00382DD8">
              <w:rPr>
                <w:rFonts w:ascii="Courier New" w:hAnsi="Courier New" w:cs="Courier New"/>
                <w:lang w:eastAsia="ru-RU"/>
              </w:rPr>
              <w:t>043</w:t>
            </w:r>
          </w:p>
        </w:tc>
        <w:tc>
          <w:tcPr>
            <w:tcW w:w="278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:rsidR="005D7F1D" w:rsidRPr="00382DD8" w:rsidRDefault="005D7F1D">
            <w:pPr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382DD8">
              <w:rPr>
                <w:rFonts w:ascii="Courier New" w:hAnsi="Courier New" w:cs="Courier New"/>
                <w:lang w:eastAsia="ru-RU"/>
              </w:rPr>
              <w:t xml:space="preserve"> 2 02 35118 10 0000 150</w:t>
            </w:r>
          </w:p>
        </w:tc>
        <w:tc>
          <w:tcPr>
            <w:tcW w:w="5876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5D7F1D" w:rsidRPr="00382DD8" w:rsidRDefault="005D7F1D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382DD8">
              <w:rPr>
                <w:rFonts w:ascii="Courier New" w:hAnsi="Courier New" w:cs="Courier New"/>
                <w:lang w:eastAsia="ru-RU"/>
              </w:rPr>
              <w:t>Субвенции бюджетам сельских поселений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236" w:type="dxa"/>
            <w:noWrap/>
            <w:vAlign w:val="bottom"/>
          </w:tcPr>
          <w:p w:rsidR="005D7F1D" w:rsidRPr="00382DD8" w:rsidRDefault="005D7F1D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</w:p>
        </w:tc>
      </w:tr>
      <w:tr w:rsidR="005D7F1D" w:rsidRPr="00382DD8" w:rsidTr="005D7F1D">
        <w:trPr>
          <w:trHeight w:val="720"/>
        </w:trPr>
        <w:tc>
          <w:tcPr>
            <w:tcW w:w="19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D7F1D" w:rsidRPr="00382DD8" w:rsidRDefault="005D7F1D">
            <w:pPr>
              <w:jc w:val="center"/>
              <w:rPr>
                <w:rFonts w:ascii="Courier New" w:hAnsi="Courier New" w:cs="Courier New"/>
                <w:lang w:eastAsia="ru-RU"/>
              </w:rPr>
            </w:pPr>
          </w:p>
          <w:p w:rsidR="005D7F1D" w:rsidRPr="00382DD8" w:rsidRDefault="00982BF8">
            <w:pPr>
              <w:jc w:val="center"/>
              <w:rPr>
                <w:rFonts w:ascii="Courier New" w:hAnsi="Courier New" w:cs="Courier New"/>
              </w:rPr>
            </w:pPr>
            <w:r w:rsidRPr="00382DD8">
              <w:rPr>
                <w:rFonts w:ascii="Courier New" w:hAnsi="Courier New" w:cs="Courier New"/>
                <w:lang w:eastAsia="ru-RU"/>
              </w:rPr>
              <w:lastRenderedPageBreak/>
              <w:t>043</w:t>
            </w:r>
          </w:p>
        </w:tc>
        <w:tc>
          <w:tcPr>
            <w:tcW w:w="278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:rsidR="005D7F1D" w:rsidRPr="00382DD8" w:rsidRDefault="005D7F1D">
            <w:pPr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382DD8">
              <w:rPr>
                <w:rFonts w:ascii="Courier New" w:hAnsi="Courier New" w:cs="Courier New"/>
                <w:lang w:eastAsia="ru-RU"/>
              </w:rPr>
              <w:lastRenderedPageBreak/>
              <w:t>2 02 49999 10 0000 150</w:t>
            </w:r>
          </w:p>
        </w:tc>
        <w:tc>
          <w:tcPr>
            <w:tcW w:w="5876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5D7F1D" w:rsidRPr="00382DD8" w:rsidRDefault="005D7F1D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382DD8">
              <w:rPr>
                <w:rFonts w:ascii="Courier New" w:hAnsi="Courier New" w:cs="Courier New"/>
                <w:lang w:eastAsia="ru-RU"/>
              </w:rPr>
              <w:t>Прочие межбюджетные трансферты, передаваемые бюджетам сельских поселений</w:t>
            </w:r>
          </w:p>
        </w:tc>
        <w:tc>
          <w:tcPr>
            <w:tcW w:w="236" w:type="dxa"/>
            <w:noWrap/>
            <w:vAlign w:val="bottom"/>
          </w:tcPr>
          <w:p w:rsidR="005D7F1D" w:rsidRPr="00382DD8" w:rsidRDefault="005D7F1D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</w:p>
        </w:tc>
      </w:tr>
      <w:tr w:rsidR="005D7F1D" w:rsidRPr="00382DD8" w:rsidTr="005D7F1D">
        <w:trPr>
          <w:trHeight w:val="735"/>
        </w:trPr>
        <w:tc>
          <w:tcPr>
            <w:tcW w:w="19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D7F1D" w:rsidRPr="00382DD8" w:rsidRDefault="005D7F1D">
            <w:pPr>
              <w:jc w:val="center"/>
              <w:rPr>
                <w:rFonts w:ascii="Courier New" w:hAnsi="Courier New" w:cs="Courier New"/>
                <w:lang w:eastAsia="ru-RU"/>
              </w:rPr>
            </w:pPr>
          </w:p>
          <w:p w:rsidR="005D7F1D" w:rsidRPr="00382DD8" w:rsidRDefault="00982BF8">
            <w:pPr>
              <w:jc w:val="center"/>
              <w:rPr>
                <w:rFonts w:ascii="Courier New" w:hAnsi="Courier New" w:cs="Courier New"/>
              </w:rPr>
            </w:pPr>
            <w:r w:rsidRPr="00382DD8">
              <w:rPr>
                <w:rFonts w:ascii="Courier New" w:hAnsi="Courier New" w:cs="Courier New"/>
                <w:lang w:eastAsia="ru-RU"/>
              </w:rPr>
              <w:t>043</w:t>
            </w:r>
          </w:p>
        </w:tc>
        <w:tc>
          <w:tcPr>
            <w:tcW w:w="278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:rsidR="005D7F1D" w:rsidRPr="00382DD8" w:rsidRDefault="005D7F1D">
            <w:pPr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382DD8">
              <w:rPr>
                <w:rFonts w:ascii="Courier New" w:hAnsi="Courier New" w:cs="Courier New"/>
                <w:lang w:eastAsia="ru-RU"/>
              </w:rPr>
              <w:t>2 02 30024 10 0000 150</w:t>
            </w:r>
          </w:p>
        </w:tc>
        <w:tc>
          <w:tcPr>
            <w:tcW w:w="5876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5D7F1D" w:rsidRPr="00382DD8" w:rsidRDefault="005D7F1D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382DD8">
              <w:rPr>
                <w:rFonts w:ascii="Courier New" w:hAnsi="Courier New" w:cs="Courier New"/>
                <w:lang w:eastAsia="ru-RU"/>
              </w:rPr>
              <w:t>Субвенции бюджетам сельских поселений на выполнение передаваемых полномочий субъектов Российской Федерации</w:t>
            </w:r>
          </w:p>
        </w:tc>
        <w:tc>
          <w:tcPr>
            <w:tcW w:w="236" w:type="dxa"/>
            <w:noWrap/>
            <w:vAlign w:val="bottom"/>
          </w:tcPr>
          <w:p w:rsidR="005D7F1D" w:rsidRPr="00382DD8" w:rsidRDefault="005D7F1D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</w:p>
        </w:tc>
      </w:tr>
      <w:tr w:rsidR="005D7F1D" w:rsidRPr="00382DD8" w:rsidTr="005D7F1D">
        <w:trPr>
          <w:trHeight w:val="390"/>
        </w:trPr>
        <w:tc>
          <w:tcPr>
            <w:tcW w:w="19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D7F1D" w:rsidRPr="00382DD8" w:rsidRDefault="005D7F1D">
            <w:pPr>
              <w:jc w:val="center"/>
              <w:rPr>
                <w:rFonts w:ascii="Courier New" w:hAnsi="Courier New" w:cs="Courier New"/>
                <w:lang w:eastAsia="ru-RU"/>
              </w:rPr>
            </w:pPr>
          </w:p>
          <w:p w:rsidR="005D7F1D" w:rsidRPr="00382DD8" w:rsidRDefault="00982BF8">
            <w:pPr>
              <w:jc w:val="center"/>
              <w:rPr>
                <w:rFonts w:ascii="Courier New" w:hAnsi="Courier New" w:cs="Courier New"/>
              </w:rPr>
            </w:pPr>
            <w:r w:rsidRPr="00382DD8">
              <w:rPr>
                <w:rFonts w:ascii="Courier New" w:hAnsi="Courier New" w:cs="Courier New"/>
                <w:lang w:eastAsia="ru-RU"/>
              </w:rPr>
              <w:t>043</w:t>
            </w:r>
          </w:p>
        </w:tc>
        <w:tc>
          <w:tcPr>
            <w:tcW w:w="278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:rsidR="005D7F1D" w:rsidRPr="00382DD8" w:rsidRDefault="005D7F1D">
            <w:pPr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382DD8">
              <w:rPr>
                <w:rFonts w:ascii="Courier New" w:hAnsi="Courier New" w:cs="Courier New"/>
                <w:lang w:eastAsia="ru-RU"/>
              </w:rPr>
              <w:t>1 17 01050 10 0000 180</w:t>
            </w:r>
          </w:p>
        </w:tc>
        <w:tc>
          <w:tcPr>
            <w:tcW w:w="5876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:rsidR="005D7F1D" w:rsidRPr="00382DD8" w:rsidRDefault="005D7F1D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382DD8">
              <w:rPr>
                <w:rFonts w:ascii="Courier New" w:hAnsi="Courier New" w:cs="Courier New"/>
                <w:lang w:eastAsia="ru-RU"/>
              </w:rPr>
              <w:t>Невыясненные поступления, зачисляемые в бюджеты сельских поселений</w:t>
            </w:r>
          </w:p>
        </w:tc>
        <w:tc>
          <w:tcPr>
            <w:tcW w:w="236" w:type="dxa"/>
            <w:noWrap/>
            <w:vAlign w:val="bottom"/>
          </w:tcPr>
          <w:p w:rsidR="005D7F1D" w:rsidRPr="00382DD8" w:rsidRDefault="005D7F1D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</w:p>
        </w:tc>
      </w:tr>
    </w:tbl>
    <w:p w:rsidR="00FE79FB" w:rsidRDefault="00FE79FB" w:rsidP="00F86EE0">
      <w:pPr>
        <w:pStyle w:val="a3"/>
        <w:rPr>
          <w:rFonts w:ascii="Arial" w:hAnsi="Arial" w:cs="Arial"/>
          <w:sz w:val="24"/>
          <w:szCs w:val="24"/>
        </w:rPr>
      </w:pPr>
    </w:p>
    <w:sectPr w:rsidR="00FE79FB" w:rsidSect="00B81A8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946B7" w:rsidRDefault="004946B7" w:rsidP="008372B5">
      <w:pPr>
        <w:spacing w:after="0" w:line="240" w:lineRule="auto"/>
      </w:pPr>
      <w:r>
        <w:separator/>
      </w:r>
    </w:p>
  </w:endnote>
  <w:endnote w:type="continuationSeparator" w:id="0">
    <w:p w:rsidR="004946B7" w:rsidRDefault="004946B7" w:rsidP="008372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946B7" w:rsidRDefault="004946B7" w:rsidP="008372B5">
      <w:pPr>
        <w:spacing w:after="0" w:line="240" w:lineRule="auto"/>
      </w:pPr>
      <w:r>
        <w:separator/>
      </w:r>
    </w:p>
  </w:footnote>
  <w:footnote w:type="continuationSeparator" w:id="0">
    <w:p w:rsidR="004946B7" w:rsidRDefault="004946B7" w:rsidP="008372B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737348C"/>
    <w:multiLevelType w:val="hybridMultilevel"/>
    <w:tmpl w:val="0B5E5364"/>
    <w:lvl w:ilvl="0" w:tplc="E3609B72">
      <w:start w:val="1"/>
      <w:numFmt w:val="decimal"/>
      <w:lvlText w:val="%1."/>
      <w:lvlJc w:val="left"/>
      <w:pPr>
        <w:tabs>
          <w:tab w:val="num" w:pos="689"/>
        </w:tabs>
        <w:ind w:left="689" w:hanging="405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  <w:rPr>
        <w:rFonts w:cs="Times New Roman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1F4A9B"/>
    <w:rsid w:val="00016108"/>
    <w:rsid w:val="00021DD9"/>
    <w:rsid w:val="00023B58"/>
    <w:rsid w:val="00094AC8"/>
    <w:rsid w:val="000D7683"/>
    <w:rsid w:val="00190AAD"/>
    <w:rsid w:val="001D5A8F"/>
    <w:rsid w:val="001F4A9B"/>
    <w:rsid w:val="00240ABA"/>
    <w:rsid w:val="0029130B"/>
    <w:rsid w:val="002C4D50"/>
    <w:rsid w:val="002C5966"/>
    <w:rsid w:val="002D5710"/>
    <w:rsid w:val="002D75C1"/>
    <w:rsid w:val="002E293D"/>
    <w:rsid w:val="003059DB"/>
    <w:rsid w:val="003515C5"/>
    <w:rsid w:val="00353140"/>
    <w:rsid w:val="00373DCC"/>
    <w:rsid w:val="00382DD8"/>
    <w:rsid w:val="003F199C"/>
    <w:rsid w:val="00410321"/>
    <w:rsid w:val="004946B7"/>
    <w:rsid w:val="004A0D14"/>
    <w:rsid w:val="004D0CED"/>
    <w:rsid w:val="004F4967"/>
    <w:rsid w:val="005235E4"/>
    <w:rsid w:val="0055665E"/>
    <w:rsid w:val="00570590"/>
    <w:rsid w:val="005C37BA"/>
    <w:rsid w:val="005D7F1D"/>
    <w:rsid w:val="005F2BE4"/>
    <w:rsid w:val="00600855"/>
    <w:rsid w:val="006322FF"/>
    <w:rsid w:val="00643D54"/>
    <w:rsid w:val="006442C3"/>
    <w:rsid w:val="006D1E88"/>
    <w:rsid w:val="006F3002"/>
    <w:rsid w:val="00702338"/>
    <w:rsid w:val="00721722"/>
    <w:rsid w:val="00727361"/>
    <w:rsid w:val="007B007E"/>
    <w:rsid w:val="007D24FE"/>
    <w:rsid w:val="007D3953"/>
    <w:rsid w:val="007E1BF1"/>
    <w:rsid w:val="00806228"/>
    <w:rsid w:val="00822147"/>
    <w:rsid w:val="008372B5"/>
    <w:rsid w:val="0086094F"/>
    <w:rsid w:val="00884176"/>
    <w:rsid w:val="00884BF5"/>
    <w:rsid w:val="00887F27"/>
    <w:rsid w:val="0089677B"/>
    <w:rsid w:val="00897253"/>
    <w:rsid w:val="008A6EEC"/>
    <w:rsid w:val="008A74D9"/>
    <w:rsid w:val="00907BB1"/>
    <w:rsid w:val="00920DE2"/>
    <w:rsid w:val="00932596"/>
    <w:rsid w:val="0095297A"/>
    <w:rsid w:val="00952A07"/>
    <w:rsid w:val="009542C9"/>
    <w:rsid w:val="0095533F"/>
    <w:rsid w:val="00982BF8"/>
    <w:rsid w:val="009C397C"/>
    <w:rsid w:val="00A10190"/>
    <w:rsid w:val="00A25767"/>
    <w:rsid w:val="00A27529"/>
    <w:rsid w:val="00A548BB"/>
    <w:rsid w:val="00A92F33"/>
    <w:rsid w:val="00AA0ABE"/>
    <w:rsid w:val="00AD3978"/>
    <w:rsid w:val="00AE00FA"/>
    <w:rsid w:val="00B20795"/>
    <w:rsid w:val="00B74BFF"/>
    <w:rsid w:val="00B76D34"/>
    <w:rsid w:val="00B81A87"/>
    <w:rsid w:val="00BD1ED4"/>
    <w:rsid w:val="00C21B9C"/>
    <w:rsid w:val="00C31CC6"/>
    <w:rsid w:val="00C526F8"/>
    <w:rsid w:val="00C6060B"/>
    <w:rsid w:val="00C74419"/>
    <w:rsid w:val="00CD37C5"/>
    <w:rsid w:val="00CD7CDC"/>
    <w:rsid w:val="00CE6AE1"/>
    <w:rsid w:val="00D37707"/>
    <w:rsid w:val="00D8021F"/>
    <w:rsid w:val="00D80EE5"/>
    <w:rsid w:val="00D97FD9"/>
    <w:rsid w:val="00DC4F6C"/>
    <w:rsid w:val="00DC5956"/>
    <w:rsid w:val="00DD622F"/>
    <w:rsid w:val="00DF6AFA"/>
    <w:rsid w:val="00E07F0B"/>
    <w:rsid w:val="00E4201C"/>
    <w:rsid w:val="00E52FB4"/>
    <w:rsid w:val="00EA5D08"/>
    <w:rsid w:val="00EB7BC1"/>
    <w:rsid w:val="00EC3747"/>
    <w:rsid w:val="00F57F41"/>
    <w:rsid w:val="00F86EE0"/>
    <w:rsid w:val="00FC571A"/>
    <w:rsid w:val="00FE79F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0B51021"/>
  <w15:docId w15:val="{2F6A047A-51D1-4650-A0B5-AB4F1A414A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uiPriority="0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81A87"/>
    <w:pPr>
      <w:spacing w:after="200" w:line="276" w:lineRule="auto"/>
    </w:pPr>
    <w:rPr>
      <w:lang w:eastAsia="en-US"/>
    </w:rPr>
  </w:style>
  <w:style w:type="paragraph" w:styleId="6">
    <w:name w:val="heading 6"/>
    <w:basedOn w:val="a"/>
    <w:next w:val="a"/>
    <w:link w:val="60"/>
    <w:uiPriority w:val="99"/>
    <w:qFormat/>
    <w:rsid w:val="00887F27"/>
    <w:pPr>
      <w:spacing w:before="240" w:after="60" w:line="240" w:lineRule="auto"/>
      <w:outlineLvl w:val="5"/>
    </w:pPr>
    <w:rPr>
      <w:rFonts w:ascii="Times New Roman" w:eastAsia="Times New Roman" w:hAnsi="Times New Roman"/>
      <w:b/>
      <w:bCs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60">
    <w:name w:val="Заголовок 6 Знак"/>
    <w:basedOn w:val="a0"/>
    <w:link w:val="6"/>
    <w:uiPriority w:val="99"/>
    <w:semiHidden/>
    <w:locked/>
    <w:rsid w:val="00887F27"/>
    <w:rPr>
      <w:rFonts w:ascii="Times New Roman" w:hAnsi="Times New Roman" w:cs="Times New Roman"/>
      <w:b/>
      <w:bCs/>
      <w:lang w:eastAsia="ru-RU"/>
    </w:rPr>
  </w:style>
  <w:style w:type="paragraph" w:styleId="a3">
    <w:name w:val="No Spacing"/>
    <w:uiPriority w:val="99"/>
    <w:qFormat/>
    <w:rsid w:val="00887F27"/>
    <w:rPr>
      <w:lang w:eastAsia="en-US"/>
    </w:rPr>
  </w:style>
  <w:style w:type="paragraph" w:styleId="a4">
    <w:name w:val="header"/>
    <w:basedOn w:val="a"/>
    <w:link w:val="a5"/>
    <w:uiPriority w:val="99"/>
    <w:rsid w:val="008372B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locked/>
    <w:rsid w:val="008372B5"/>
    <w:rPr>
      <w:rFonts w:cs="Times New Roman"/>
    </w:rPr>
  </w:style>
  <w:style w:type="paragraph" w:styleId="a6">
    <w:name w:val="footer"/>
    <w:basedOn w:val="a"/>
    <w:link w:val="a7"/>
    <w:uiPriority w:val="99"/>
    <w:rsid w:val="008372B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locked/>
    <w:rsid w:val="008372B5"/>
    <w:rPr>
      <w:rFonts w:cs="Times New Roman"/>
    </w:rPr>
  </w:style>
  <w:style w:type="paragraph" w:customStyle="1" w:styleId="ConsPlusTitle">
    <w:name w:val="ConsPlusTitle"/>
    <w:uiPriority w:val="99"/>
    <w:rsid w:val="008A74D9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  <w:sz w:val="20"/>
      <w:szCs w:val="20"/>
    </w:rPr>
  </w:style>
  <w:style w:type="paragraph" w:customStyle="1" w:styleId="LO-Normal">
    <w:name w:val="LO-Normal"/>
    <w:uiPriority w:val="99"/>
    <w:rsid w:val="00A92F33"/>
    <w:pPr>
      <w:suppressAutoHyphens/>
    </w:pPr>
    <w:rPr>
      <w:rFonts w:ascii="Times New Roman" w:hAnsi="Times New Roman"/>
      <w:sz w:val="20"/>
      <w:szCs w:val="20"/>
      <w:lang w:eastAsia="zh-CN"/>
    </w:rPr>
  </w:style>
  <w:style w:type="paragraph" w:styleId="a8">
    <w:name w:val="List Paragraph"/>
    <w:basedOn w:val="a"/>
    <w:uiPriority w:val="34"/>
    <w:qFormat/>
    <w:rsid w:val="00FE79F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005754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5754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5754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015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422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595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80C94CF-90FB-4E4D-B324-488365FD2D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103</TotalTime>
  <Pages>5</Pages>
  <Words>899</Words>
  <Characters>5130</Characters>
  <Application>Microsoft Office Word</Application>
  <DocSecurity>0</DocSecurity>
  <Lines>42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МО Новонукутское АДМ</dc:creator>
  <cp:lastModifiedBy>Эльмира Балихаева</cp:lastModifiedBy>
  <cp:revision>18</cp:revision>
  <cp:lastPrinted>2022-02-07T03:17:00Z</cp:lastPrinted>
  <dcterms:created xsi:type="dcterms:W3CDTF">2022-02-04T07:53:00Z</dcterms:created>
  <dcterms:modified xsi:type="dcterms:W3CDTF">2022-10-31T03:53:00Z</dcterms:modified>
</cp:coreProperties>
</file>