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73201" w:rsidRPr="00785236" w:rsidRDefault="00714C92" w:rsidP="0077320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Памятка для владельцев животных</w:t>
      </w:r>
    </w:p>
    <w:p w:rsidR="00714C92" w:rsidRPr="00785236" w:rsidRDefault="00714C92" w:rsidP="0077320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Как защитить своих животных от опасных инфекций и сохранить их здоровье</w:t>
      </w:r>
    </w:p>
    <w:p w:rsidR="00785236" w:rsidRDefault="00785236" w:rsidP="00FE69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</w:p>
    <w:p w:rsidR="00FE694B" w:rsidRPr="00785236" w:rsidRDefault="00FE694B" w:rsidP="00CE02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Владелец животного несет полную ответственность за его здоровье, бытовое благополучие и безопасность окружающих. Соблюдение простых правил — залог здоровья ваших питомцев и защита от серьезных экономических потерь.</w:t>
      </w:r>
    </w:p>
    <w:p w:rsidR="00785236" w:rsidRDefault="00785236" w:rsidP="007852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785236" w:rsidRDefault="00785236" w:rsidP="007852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714C92" w:rsidRPr="00785236" w:rsidRDefault="00714C92" w:rsidP="007852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 Обязательные правила для всех владельцев</w:t>
      </w:r>
    </w:p>
    <w:p w:rsidR="00714C92" w:rsidRPr="00785236" w:rsidRDefault="00714C92" w:rsidP="00785236">
      <w:pPr>
        <w:numPr>
          <w:ilvl w:val="0"/>
          <w:numId w:val="1"/>
        </w:num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5423AA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се животные (крупный рогатый скот, лошади, свиньи, овцы, козы, птица и др.) должны быть зарегистрированы в местной ветеринарной службе (госветслужбе) и иметь бирки или иные средства учета.</w:t>
      </w:r>
    </w:p>
    <w:p w:rsidR="00714C92" w:rsidRPr="00785236" w:rsidRDefault="00773201" w:rsidP="00785236">
      <w:pPr>
        <w:numPr>
          <w:ilvl w:val="0"/>
          <w:numId w:val="1"/>
        </w:num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423AA">
        <w:rPr>
          <w:rFonts w:ascii="Times New Roman" w:eastAsia="Times New Roman" w:hAnsi="Times New Roman" w:cs="Times New Roman"/>
          <w:sz w:val="20"/>
          <w:szCs w:val="20"/>
          <w:lang w:eastAsia="ru-RU"/>
        </w:rPr>
        <w:t>Н</w:t>
      </w:r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714C92"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всех животных необходимо оформлять </w:t>
      </w:r>
      <w:r w:rsidR="00714C92"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ветеринарные сопроводительные документы</w:t>
      </w:r>
      <w:r w:rsidR="00714C92"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 при любых перемещениях (продажа, покупка, выпас, убой). Это гарантия того, что животное здорово и законно приобретено.</w:t>
      </w:r>
    </w:p>
    <w:p w:rsidR="00714C92" w:rsidRPr="00785236" w:rsidRDefault="005423AA" w:rsidP="005423AA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</w:t>
      </w:r>
      <w:r w:rsidR="00773201"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трого</w:t>
      </w:r>
      <w:r w:rsidR="00714C92"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соблюдайте график профилактических прививок, который устанавливает государственный ветеринарный врач. Вакцинация — самый эффективный способ предотвратить чуму, сибирскую язву, бешенство, ящур и другие смертельные болезни.</w:t>
      </w:r>
    </w:p>
    <w:p w:rsidR="00714C92" w:rsidRPr="00785236" w:rsidRDefault="005423AA" w:rsidP="00785236">
      <w:pPr>
        <w:numPr>
          <w:ilvl w:val="0"/>
          <w:numId w:val="1"/>
        </w:num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</w:t>
      </w:r>
      <w:r w:rsidR="00773201"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истематически</w:t>
      </w:r>
      <w:r w:rsidR="00714C92"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осматривайте своих животных. При первых признаках нездоровья (вялость, отказ от корма, повышенная температура, выделения, хромота и т.д.) </w:t>
      </w:r>
      <w:r w:rsidR="00714C92"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немедленно изолируйте больное животное и вызывайте </w:t>
      </w:r>
      <w:r w:rsidR="00773201"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ветеринарного специалиста государственной службы</w:t>
      </w:r>
      <w:r w:rsidR="00714C92"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714C92" w:rsidRPr="00785236" w:rsidRDefault="00714C92" w:rsidP="007852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 Профилактика заноса инфекции в хозяйство (Карантин)</w:t>
      </w:r>
    </w:p>
    <w:p w:rsidR="00714C92" w:rsidRPr="00785236" w:rsidRDefault="00714C92" w:rsidP="00785236">
      <w:pPr>
        <w:numPr>
          <w:ilvl w:val="0"/>
          <w:numId w:val="2"/>
        </w:num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</w:t>
      </w:r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окупайте животных только в благополучных хозяйствах, при наличии ветеринарных документов и с разрешения ветслужбы.</w:t>
      </w:r>
    </w:p>
    <w:p w:rsidR="00714C92" w:rsidRPr="00785236" w:rsidRDefault="005423AA" w:rsidP="00785236">
      <w:pPr>
        <w:numPr>
          <w:ilvl w:val="0"/>
          <w:numId w:val="2"/>
        </w:num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</w:t>
      </w:r>
      <w:r w:rsidR="00773201"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новь</w:t>
      </w:r>
      <w:r w:rsidR="00714C92"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приобретенных животных содержите </w:t>
      </w:r>
      <w:r w:rsidR="00714C92"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изолированно</w:t>
      </w:r>
      <w:r w:rsidR="00714C92"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 от основного стада не менее </w:t>
      </w:r>
      <w:r w:rsidR="00714C92"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30 дней</w:t>
      </w:r>
      <w:r w:rsidR="00714C92"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. В этот период проводятся необходимые исследования и прививки.</w:t>
      </w:r>
    </w:p>
    <w:p w:rsidR="00714C92" w:rsidRPr="00785236" w:rsidRDefault="005423AA" w:rsidP="00785236">
      <w:pPr>
        <w:numPr>
          <w:ilvl w:val="0"/>
          <w:numId w:val="2"/>
        </w:num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</w:t>
      </w:r>
      <w:r w:rsidR="00714C92"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граничьте доступ на территорию вашего подворья посторонних лиц, особенно если у них есть свои животные.</w:t>
      </w:r>
    </w:p>
    <w:p w:rsidR="00714C92" w:rsidRPr="00785236" w:rsidRDefault="005423AA" w:rsidP="005423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В</w:t>
      </w:r>
      <w:r w:rsidR="00773201"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ыделите</w:t>
      </w:r>
      <w:r w:rsidR="00714C92"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отдельную одежду и обувь для работы в хлеву или птичнике. Не заходите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</w:t>
      </w:r>
      <w:r w:rsidR="00714C92"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в них в жилой дом.</w:t>
      </w:r>
    </w:p>
    <w:p w:rsidR="00714C92" w:rsidRPr="00785236" w:rsidRDefault="00714C92" w:rsidP="007852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3. Содержание и кормление</w:t>
      </w:r>
    </w:p>
    <w:p w:rsidR="00714C92" w:rsidRPr="00785236" w:rsidRDefault="005423AA" w:rsidP="00785236">
      <w:pPr>
        <w:numPr>
          <w:ilvl w:val="0"/>
          <w:numId w:val="3"/>
        </w:num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r w:rsidR="00773201"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егулярно</w:t>
      </w:r>
      <w:r w:rsidR="00714C92"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очищайте и дезинфицируйте помещения, где содержатся животные, инвентарь, кормушки и поилки. Боритесь с грызунами и насекомыми (они переносят болезни).</w:t>
      </w:r>
    </w:p>
    <w:p w:rsidR="00714C92" w:rsidRPr="00785236" w:rsidRDefault="005423AA" w:rsidP="00785236">
      <w:pPr>
        <w:numPr>
          <w:ilvl w:val="0"/>
          <w:numId w:val="3"/>
        </w:num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</w:t>
      </w:r>
      <w:r w:rsidR="00714C92"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спользуйте только доброкачественные корма. Не скармливайте животным пищевые отходы без термической обработки (особенно свиньям!). Вода должна быть чистой.</w:t>
      </w:r>
    </w:p>
    <w:p w:rsidR="00714C92" w:rsidRPr="00785236" w:rsidRDefault="00714C92" w:rsidP="00785236">
      <w:pPr>
        <w:numPr>
          <w:ilvl w:val="0"/>
          <w:numId w:val="3"/>
        </w:num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</w:t>
      </w:r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о возможности, организуйте выпас своих животных отдельно от стад других владельцев. Не используйте для водопоя непроточные, заболоченные водоемы.</w:t>
      </w:r>
    </w:p>
    <w:p w:rsidR="00714C92" w:rsidRPr="00785236" w:rsidRDefault="00714C92" w:rsidP="007852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4. Убой и реализация продукции</w:t>
      </w:r>
    </w:p>
    <w:p w:rsidR="00714C92" w:rsidRPr="00785236" w:rsidRDefault="00714C92" w:rsidP="00785236">
      <w:pPr>
        <w:numPr>
          <w:ilvl w:val="0"/>
          <w:numId w:val="4"/>
        </w:num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</w:t>
      </w:r>
      <w:r w:rsidR="00773201"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еред</w:t>
      </w:r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убоем животное </w:t>
      </w:r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обязательно</w:t>
      </w:r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должно быть осмотрено </w:t>
      </w:r>
      <w:r w:rsidR="00773201"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ветеринарным специалистом государственной службы</w:t>
      </w:r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714C92" w:rsidRPr="00785236" w:rsidRDefault="005423AA" w:rsidP="00785236">
      <w:pPr>
        <w:numPr>
          <w:ilvl w:val="0"/>
          <w:numId w:val="4"/>
        </w:num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</w:t>
      </w:r>
      <w:r w:rsidR="00714C92"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ясо и другую продукцию животного происхождения можно реализовывать </w:t>
      </w:r>
      <w:r w:rsidR="00714C92"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только после проведения ветеринарно-санитарной экспертизы</w:t>
      </w:r>
      <w:r w:rsidR="00714C92"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с получением </w:t>
      </w:r>
      <w:r w:rsidR="00714C92"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соответствующего документа (клейма, свидетельства). Продажа "с рук" незаконна и опасна.</w:t>
      </w:r>
    </w:p>
    <w:p w:rsidR="00714C92" w:rsidRPr="00785236" w:rsidRDefault="005423AA" w:rsidP="00785236">
      <w:pPr>
        <w:numPr>
          <w:ilvl w:val="0"/>
          <w:numId w:val="4"/>
        </w:num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</w:t>
      </w:r>
      <w:r w:rsidR="00714C92"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авшие животные, биологические отходы и послеубойные остатки </w:t>
      </w:r>
      <w:r w:rsidR="00714C92"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категорически запрещено</w:t>
      </w:r>
      <w:r w:rsidR="00714C92"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 закапывать, сбрасывать в водоемы или выбрасывать на свалки. Их необходимо утилизировать методом сжигания или передавать для уничтожения в специальные организации. </w:t>
      </w:r>
      <w:r w:rsidR="00714C92"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Это главное правило для предотвращения эпидемий!</w:t>
      </w:r>
    </w:p>
    <w:p w:rsidR="00714C92" w:rsidRPr="00785236" w:rsidRDefault="00714C92" w:rsidP="007732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5. </w:t>
      </w:r>
    </w:p>
    <w:p w:rsidR="00714C92" w:rsidRPr="00785236" w:rsidRDefault="00714C92" w:rsidP="007852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появлении у животных следующих признаков вы </w:t>
      </w:r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ОБЯЗАНЫ</w:t>
      </w:r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 срочно сообщить в государственную ветеринарную службу (районную станцию по борьбе с болезнями животных):</w:t>
      </w:r>
    </w:p>
    <w:p w:rsidR="00714C92" w:rsidRPr="00785236" w:rsidRDefault="00714C92" w:rsidP="00785236">
      <w:pPr>
        <w:numPr>
          <w:ilvl w:val="0"/>
          <w:numId w:val="5"/>
        </w:num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Внезапный падеж одного или нескольких животных.</w:t>
      </w:r>
    </w:p>
    <w:p w:rsidR="00714C92" w:rsidRPr="00785236" w:rsidRDefault="00714C92" w:rsidP="00785236">
      <w:pPr>
        <w:numPr>
          <w:ilvl w:val="0"/>
          <w:numId w:val="5"/>
        </w:num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Высокая температура</w:t>
      </w:r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, угнетенное состояние.</w:t>
      </w:r>
    </w:p>
    <w:p w:rsidR="00714C92" w:rsidRPr="00785236" w:rsidRDefault="00714C92" w:rsidP="00785236">
      <w:pPr>
        <w:numPr>
          <w:ilvl w:val="0"/>
          <w:numId w:val="5"/>
        </w:num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Появление язв, пузырей на коже</w:t>
      </w:r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(вокруг рта, на вымени, в </w:t>
      </w:r>
      <w:proofErr w:type="spellStart"/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межкопытной</w:t>
      </w:r>
      <w:proofErr w:type="spellEnd"/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щели), обильное слюнотечение.</w:t>
      </w:r>
    </w:p>
    <w:p w:rsidR="00714C92" w:rsidRPr="00785236" w:rsidRDefault="00714C92" w:rsidP="00785236">
      <w:pPr>
        <w:numPr>
          <w:ilvl w:val="0"/>
          <w:numId w:val="5"/>
        </w:num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Опухание суставов, хромота.</w:t>
      </w:r>
    </w:p>
    <w:p w:rsidR="00714C92" w:rsidRPr="00785236" w:rsidRDefault="00714C92" w:rsidP="00785236">
      <w:pPr>
        <w:numPr>
          <w:ilvl w:val="0"/>
          <w:numId w:val="5"/>
        </w:num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Кровянистые выделения</w:t>
      </w:r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 из естественных отверстий, кровавый понос.</w:t>
      </w:r>
    </w:p>
    <w:p w:rsidR="00714C92" w:rsidRPr="00785236" w:rsidRDefault="00714C92" w:rsidP="00714C92">
      <w:pPr>
        <w:numPr>
          <w:ilvl w:val="0"/>
          <w:numId w:val="5"/>
        </w:numPr>
        <w:shd w:val="clear" w:color="auto" w:fill="FFFFFF"/>
        <w:spacing w:after="210" w:line="240" w:lineRule="auto"/>
        <w:ind w:left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Судороги, параличи, неадекватное поведение</w:t>
      </w:r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 (агрессия или излишняя ласковость при бешенстве).</w:t>
      </w:r>
    </w:p>
    <w:p w:rsidR="00714C92" w:rsidRPr="00785236" w:rsidRDefault="00714C92" w:rsidP="00714C92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Помните:</w:t>
      </w:r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Сибирская язва, ящур, африканская чума свиней (АЧС), классическая чума свиней, птичий грипп, бешенство, </w:t>
      </w:r>
      <w:proofErr w:type="spellStart"/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нодулярный</w:t>
      </w:r>
      <w:proofErr w:type="spellEnd"/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дерматит — эти болезни наносят огромный экономический ущерб, некоторые из них смертельно опасны и для человека.</w:t>
      </w:r>
    </w:p>
    <w:p w:rsidR="00714C92" w:rsidRPr="00785236" w:rsidRDefault="00714C92" w:rsidP="007732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6. Ответственность владельца</w:t>
      </w:r>
    </w:p>
    <w:p w:rsidR="00714C92" w:rsidRPr="00785236" w:rsidRDefault="00714C92" w:rsidP="00714C92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Сокрытие сведений о внезапном падеже или заболевании животных, несанкционированный убой и перемещение, нарушение ветеринарно-санитарных правил влекут </w:t>
      </w:r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административную</w:t>
      </w:r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 (большие штрафы) и </w:t>
      </w:r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уголовную ответственность</w:t>
      </w:r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 (в случае распространения опасной болезни).</w:t>
      </w:r>
    </w:p>
    <w:p w:rsidR="00773201" w:rsidRPr="00785236" w:rsidRDefault="00785236" w:rsidP="00714C92">
      <w:pPr>
        <w:shd w:val="clear" w:color="auto" w:fill="FFFFFF"/>
        <w:spacing w:after="21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</w:t>
      </w:r>
      <w:r w:rsidR="00714C92"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онтактные данные</w:t>
      </w:r>
      <w:r w:rsidR="00773201"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:</w:t>
      </w:r>
    </w:p>
    <w:p w:rsidR="00773201" w:rsidRPr="00785236" w:rsidRDefault="00773201" w:rsidP="007732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ОГБУ «Черемховская СББЖ»</w:t>
      </w:r>
    </w:p>
    <w:p w:rsidR="00785236" w:rsidRPr="00785236" w:rsidRDefault="00773201" w:rsidP="007852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Иркутская обл., г. Черемхово, ул. 2-я Советская, д. 28</w:t>
      </w:r>
      <w:r w:rsid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; </w:t>
      </w:r>
    </w:p>
    <w:p w:rsidR="00773201" w:rsidRPr="00785236" w:rsidRDefault="00785236" w:rsidP="007732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</w:t>
      </w:r>
      <w:r w:rsidRPr="0078523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. 8(39546) 5-62-27; </w:t>
      </w:r>
      <w:r w:rsidR="00773201" w:rsidRPr="0078523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e-mail: </w:t>
      </w:r>
      <w:hyperlink r:id="rId5" w:history="1">
        <w:r w:rsidR="00773201" w:rsidRPr="00785236">
          <w:rPr>
            <w:rStyle w:val="a3"/>
            <w:rFonts w:ascii="Times New Roman" w:eastAsia="Times New Roman" w:hAnsi="Times New Roman" w:cs="Times New Roman"/>
            <w:color w:val="auto"/>
            <w:sz w:val="20"/>
            <w:szCs w:val="20"/>
            <w:u w:val="none"/>
            <w:lang w:val="en-US" w:eastAsia="ru-RU"/>
          </w:rPr>
          <w:t>cherem.vet@govirk.ru</w:t>
        </w:r>
      </w:hyperlink>
    </w:p>
    <w:p w:rsidR="00773201" w:rsidRPr="00785236" w:rsidRDefault="00773201" w:rsidP="007732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proofErr w:type="spellStart"/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Аларский</w:t>
      </w:r>
      <w:proofErr w:type="spellEnd"/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филиал</w:t>
      </w:r>
    </w:p>
    <w:p w:rsidR="00785236" w:rsidRDefault="00773201" w:rsidP="007732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Иркутская обл., </w:t>
      </w:r>
      <w:proofErr w:type="spellStart"/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Аларский</w:t>
      </w:r>
      <w:proofErr w:type="spellEnd"/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район, п. Кутулик, ул. Ветеринарная, д. 18</w:t>
      </w:r>
      <w:r w:rsid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; </w:t>
      </w:r>
    </w:p>
    <w:p w:rsidR="000D3B90" w:rsidRPr="00C273BC" w:rsidRDefault="00785236" w:rsidP="007732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</w:t>
      </w:r>
      <w:r w:rsidRPr="00C273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8(39564) 3-70-15; </w:t>
      </w:r>
      <w:r w:rsidR="00773201" w:rsidRPr="0078523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</w:t>
      </w:r>
      <w:r w:rsidR="00773201" w:rsidRPr="00C273BC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773201" w:rsidRPr="0078523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="00773201" w:rsidRPr="00C273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hyperlink r:id="rId6" w:history="1">
        <w:r w:rsidR="00773201" w:rsidRPr="00785236">
          <w:rPr>
            <w:rStyle w:val="a3"/>
            <w:rFonts w:ascii="Times New Roman" w:eastAsia="Times New Roman" w:hAnsi="Times New Roman" w:cs="Times New Roman"/>
            <w:color w:val="auto"/>
            <w:sz w:val="20"/>
            <w:szCs w:val="20"/>
            <w:u w:val="none"/>
            <w:lang w:val="en-US" w:eastAsia="ru-RU"/>
          </w:rPr>
          <w:t>alar</w:t>
        </w:r>
        <w:r w:rsidR="00773201" w:rsidRPr="00C273BC">
          <w:rPr>
            <w:rStyle w:val="a3"/>
            <w:rFonts w:ascii="Times New Roman" w:eastAsia="Times New Roman" w:hAnsi="Times New Roman" w:cs="Times New Roman"/>
            <w:color w:val="auto"/>
            <w:sz w:val="20"/>
            <w:szCs w:val="20"/>
            <w:u w:val="none"/>
            <w:lang w:eastAsia="ru-RU"/>
          </w:rPr>
          <w:t>.</w:t>
        </w:r>
        <w:r w:rsidR="00773201" w:rsidRPr="00785236">
          <w:rPr>
            <w:rStyle w:val="a3"/>
            <w:rFonts w:ascii="Times New Roman" w:eastAsia="Times New Roman" w:hAnsi="Times New Roman" w:cs="Times New Roman"/>
            <w:color w:val="auto"/>
            <w:sz w:val="20"/>
            <w:szCs w:val="20"/>
            <w:u w:val="none"/>
            <w:lang w:val="en-US" w:eastAsia="ru-RU"/>
          </w:rPr>
          <w:t>vet</w:t>
        </w:r>
        <w:r w:rsidR="00773201" w:rsidRPr="00C273BC">
          <w:rPr>
            <w:rStyle w:val="a3"/>
            <w:rFonts w:ascii="Times New Roman" w:eastAsia="Times New Roman" w:hAnsi="Times New Roman" w:cs="Times New Roman"/>
            <w:color w:val="auto"/>
            <w:sz w:val="20"/>
            <w:szCs w:val="20"/>
            <w:u w:val="none"/>
            <w:lang w:eastAsia="ru-RU"/>
          </w:rPr>
          <w:t>@</w:t>
        </w:r>
        <w:proofErr w:type="spellStart"/>
        <w:r w:rsidR="00773201" w:rsidRPr="00785236">
          <w:rPr>
            <w:rStyle w:val="a3"/>
            <w:rFonts w:ascii="Times New Roman" w:eastAsia="Times New Roman" w:hAnsi="Times New Roman" w:cs="Times New Roman"/>
            <w:color w:val="auto"/>
            <w:sz w:val="20"/>
            <w:szCs w:val="20"/>
            <w:u w:val="none"/>
            <w:lang w:val="en-US" w:eastAsia="ru-RU"/>
          </w:rPr>
          <w:t>govirk</w:t>
        </w:r>
        <w:proofErr w:type="spellEnd"/>
        <w:r w:rsidR="00773201" w:rsidRPr="00C273BC">
          <w:rPr>
            <w:rStyle w:val="a3"/>
            <w:rFonts w:ascii="Times New Roman" w:eastAsia="Times New Roman" w:hAnsi="Times New Roman" w:cs="Times New Roman"/>
            <w:color w:val="auto"/>
            <w:sz w:val="20"/>
            <w:szCs w:val="20"/>
            <w:u w:val="none"/>
            <w:lang w:eastAsia="ru-RU"/>
          </w:rPr>
          <w:t>.</w:t>
        </w:r>
        <w:proofErr w:type="spellStart"/>
        <w:r w:rsidR="00773201" w:rsidRPr="00785236">
          <w:rPr>
            <w:rStyle w:val="a3"/>
            <w:rFonts w:ascii="Times New Roman" w:eastAsia="Times New Roman" w:hAnsi="Times New Roman" w:cs="Times New Roman"/>
            <w:color w:val="auto"/>
            <w:sz w:val="20"/>
            <w:szCs w:val="20"/>
            <w:u w:val="none"/>
            <w:lang w:val="en-US" w:eastAsia="ru-RU"/>
          </w:rPr>
          <w:t>ru</w:t>
        </w:r>
        <w:proofErr w:type="spellEnd"/>
      </w:hyperlink>
    </w:p>
    <w:p w:rsidR="000D3B90" w:rsidRPr="00785236" w:rsidRDefault="000D3B90" w:rsidP="007732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Нукутский филиал</w:t>
      </w:r>
    </w:p>
    <w:p w:rsidR="000D3B90" w:rsidRPr="00785236" w:rsidRDefault="000D3B90" w:rsidP="007732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Иркутская обл., Нукутский район, п. </w:t>
      </w:r>
      <w:proofErr w:type="spellStart"/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Новонукутский</w:t>
      </w:r>
      <w:proofErr w:type="spellEnd"/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, ул. Октябрьская, д. 39</w:t>
      </w:r>
    </w:p>
    <w:p w:rsidR="000D3B90" w:rsidRPr="007A1039" w:rsidRDefault="00785236" w:rsidP="000D3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</w:t>
      </w:r>
      <w:r w:rsidRPr="007A10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8(39549) 2-12-66; </w:t>
      </w:r>
      <w:r w:rsidR="000D3B90" w:rsidRPr="0078523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</w:t>
      </w:r>
      <w:r w:rsidR="000D3B90" w:rsidRPr="007A1039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0D3B90" w:rsidRPr="0078523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="000D3B90" w:rsidRPr="007A10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hyperlink r:id="rId7" w:history="1">
        <w:r w:rsidR="000D3B90" w:rsidRPr="00785236">
          <w:rPr>
            <w:rStyle w:val="a3"/>
            <w:rFonts w:ascii="Times New Roman" w:eastAsia="Times New Roman" w:hAnsi="Times New Roman" w:cs="Times New Roman"/>
            <w:color w:val="auto"/>
            <w:sz w:val="20"/>
            <w:szCs w:val="20"/>
            <w:u w:val="none"/>
            <w:lang w:val="en-US" w:eastAsia="ru-RU"/>
          </w:rPr>
          <w:t>nukut</w:t>
        </w:r>
        <w:r w:rsidR="000D3B90" w:rsidRPr="007A1039">
          <w:rPr>
            <w:rStyle w:val="a3"/>
            <w:rFonts w:ascii="Times New Roman" w:eastAsia="Times New Roman" w:hAnsi="Times New Roman" w:cs="Times New Roman"/>
            <w:color w:val="auto"/>
            <w:sz w:val="20"/>
            <w:szCs w:val="20"/>
            <w:u w:val="none"/>
            <w:lang w:eastAsia="ru-RU"/>
          </w:rPr>
          <w:t>.</w:t>
        </w:r>
        <w:r w:rsidR="000D3B90" w:rsidRPr="00785236">
          <w:rPr>
            <w:rStyle w:val="a3"/>
            <w:rFonts w:ascii="Times New Roman" w:eastAsia="Times New Roman" w:hAnsi="Times New Roman" w:cs="Times New Roman"/>
            <w:color w:val="auto"/>
            <w:sz w:val="20"/>
            <w:szCs w:val="20"/>
            <w:u w:val="none"/>
            <w:lang w:val="en-US" w:eastAsia="ru-RU"/>
          </w:rPr>
          <w:t>vet</w:t>
        </w:r>
        <w:r w:rsidR="000D3B90" w:rsidRPr="007A1039">
          <w:rPr>
            <w:rStyle w:val="a3"/>
            <w:rFonts w:ascii="Times New Roman" w:eastAsia="Times New Roman" w:hAnsi="Times New Roman" w:cs="Times New Roman"/>
            <w:color w:val="auto"/>
            <w:sz w:val="20"/>
            <w:szCs w:val="20"/>
            <w:u w:val="none"/>
            <w:lang w:eastAsia="ru-RU"/>
          </w:rPr>
          <w:t>@</w:t>
        </w:r>
        <w:r w:rsidR="000D3B90" w:rsidRPr="00785236">
          <w:rPr>
            <w:rStyle w:val="a3"/>
            <w:rFonts w:ascii="Times New Roman" w:eastAsia="Times New Roman" w:hAnsi="Times New Roman" w:cs="Times New Roman"/>
            <w:color w:val="auto"/>
            <w:sz w:val="20"/>
            <w:szCs w:val="20"/>
            <w:u w:val="none"/>
            <w:lang w:val="en-US" w:eastAsia="ru-RU"/>
          </w:rPr>
          <w:t>govirk</w:t>
        </w:r>
        <w:r w:rsidR="000D3B90" w:rsidRPr="007A1039">
          <w:rPr>
            <w:rStyle w:val="a3"/>
            <w:rFonts w:ascii="Times New Roman" w:eastAsia="Times New Roman" w:hAnsi="Times New Roman" w:cs="Times New Roman"/>
            <w:color w:val="auto"/>
            <w:sz w:val="20"/>
            <w:szCs w:val="20"/>
            <w:u w:val="none"/>
            <w:lang w:eastAsia="ru-RU"/>
          </w:rPr>
          <w:t>.</w:t>
        </w:r>
        <w:r w:rsidR="000D3B90" w:rsidRPr="00785236">
          <w:rPr>
            <w:rStyle w:val="a3"/>
            <w:rFonts w:ascii="Times New Roman" w:eastAsia="Times New Roman" w:hAnsi="Times New Roman" w:cs="Times New Roman"/>
            <w:color w:val="auto"/>
            <w:sz w:val="20"/>
            <w:szCs w:val="20"/>
            <w:u w:val="none"/>
            <w:lang w:val="en-US" w:eastAsia="ru-RU"/>
          </w:rPr>
          <w:t>ru</w:t>
        </w:r>
      </w:hyperlink>
    </w:p>
    <w:p w:rsidR="00773201" w:rsidRPr="007A1039" w:rsidRDefault="00773201" w:rsidP="007732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D3B90" w:rsidRPr="007A1039" w:rsidRDefault="000D3B90" w:rsidP="000D3B90">
      <w:pPr>
        <w:shd w:val="clear" w:color="auto" w:fill="FFFFFF"/>
        <w:spacing w:after="21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714C92" w:rsidRPr="00785236" w:rsidRDefault="00714C92" w:rsidP="000D3B90">
      <w:pPr>
        <w:shd w:val="clear" w:color="auto" w:fill="FFFFFF"/>
        <w:spacing w:after="21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52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Здоровье ваших животных — в ваших руках! Соблюдайте правила, сотрудничайте с ветеринарными специалистами и защитите свое хозяйство от беды.</w:t>
      </w:r>
    </w:p>
    <w:sectPr w:rsidR="00714C92" w:rsidRPr="00785236" w:rsidSect="00C273BC">
      <w:pgSz w:w="16838" w:h="11906" w:orient="landscape"/>
      <w:pgMar w:top="426" w:right="395" w:bottom="568" w:left="426" w:header="708" w:footer="708" w:gutter="0"/>
      <w:cols w:num="2" w:space="39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71E0"/>
    <w:multiLevelType w:val="multilevel"/>
    <w:tmpl w:val="C56C6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912009"/>
    <w:multiLevelType w:val="multilevel"/>
    <w:tmpl w:val="670CA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F70708"/>
    <w:multiLevelType w:val="multilevel"/>
    <w:tmpl w:val="021A0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5E75A1"/>
    <w:multiLevelType w:val="multilevel"/>
    <w:tmpl w:val="0520D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6B2C5C"/>
    <w:multiLevelType w:val="multilevel"/>
    <w:tmpl w:val="024C7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3627578">
    <w:abstractNumId w:val="2"/>
  </w:num>
  <w:num w:numId="2" w16cid:durableId="910777982">
    <w:abstractNumId w:val="3"/>
  </w:num>
  <w:num w:numId="3" w16cid:durableId="1015226961">
    <w:abstractNumId w:val="0"/>
  </w:num>
  <w:num w:numId="4" w16cid:durableId="176889055">
    <w:abstractNumId w:val="1"/>
  </w:num>
  <w:num w:numId="5" w16cid:durableId="17936650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338"/>
    <w:rsid w:val="00080B0F"/>
    <w:rsid w:val="000D3B90"/>
    <w:rsid w:val="004034C5"/>
    <w:rsid w:val="00404338"/>
    <w:rsid w:val="005423AA"/>
    <w:rsid w:val="00714C92"/>
    <w:rsid w:val="00773201"/>
    <w:rsid w:val="00780EED"/>
    <w:rsid w:val="00785236"/>
    <w:rsid w:val="007A1039"/>
    <w:rsid w:val="008C17F3"/>
    <w:rsid w:val="008D338E"/>
    <w:rsid w:val="00C273BC"/>
    <w:rsid w:val="00CE02DD"/>
    <w:rsid w:val="00D364A8"/>
    <w:rsid w:val="00F94769"/>
    <w:rsid w:val="00FE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B69272-E2FA-4F9C-91E4-1B9C221BF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4C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4C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714C92"/>
    <w:rPr>
      <w:color w:val="0000FF"/>
      <w:u w:val="single"/>
    </w:rPr>
  </w:style>
  <w:style w:type="character" w:customStyle="1" w:styleId="gw-current-newsdate">
    <w:name w:val="gw-current-news__date"/>
    <w:basedOn w:val="a0"/>
    <w:rsid w:val="00714C92"/>
  </w:style>
  <w:style w:type="paragraph" w:styleId="a4">
    <w:name w:val="Normal (Web)"/>
    <w:basedOn w:val="a"/>
    <w:uiPriority w:val="99"/>
    <w:semiHidden/>
    <w:unhideWhenUsed/>
    <w:rsid w:val="00714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14C92"/>
    <w:rPr>
      <w:b/>
      <w:bCs/>
    </w:rPr>
  </w:style>
  <w:style w:type="character" w:styleId="a6">
    <w:name w:val="Unresolved Mention"/>
    <w:basedOn w:val="a0"/>
    <w:uiPriority w:val="99"/>
    <w:semiHidden/>
    <w:unhideWhenUsed/>
    <w:rsid w:val="007732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2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7248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01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46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3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051601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07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38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867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4D6DC"/>
                                <w:right w:val="none" w:sz="0" w:space="0" w:color="auto"/>
                              </w:divBdr>
                              <w:divsChild>
                                <w:div w:id="1923416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8730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285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684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561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ukut.vet@govir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ar.vet@govirk.ru" TargetMode="External"/><Relationship Id="rId5" Type="http://schemas.openxmlformats.org/officeDocument/2006/relationships/hyperlink" Target="mailto:cherem.vet@govirk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Викторовна</dc:creator>
  <cp:keywords/>
  <dc:description/>
  <cp:lastModifiedBy>1</cp:lastModifiedBy>
  <cp:revision>15</cp:revision>
  <cp:lastPrinted>2026-03-03T05:37:00Z</cp:lastPrinted>
  <dcterms:created xsi:type="dcterms:W3CDTF">2026-03-02T02:00:00Z</dcterms:created>
  <dcterms:modified xsi:type="dcterms:W3CDTF">2026-03-03T05:43:00Z</dcterms:modified>
</cp:coreProperties>
</file>