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3E1" w:rsidRPr="007C03E1" w:rsidRDefault="001B7475" w:rsidP="00E826E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="00080CE1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.06.2022 г. № 1</w:t>
      </w:r>
      <w:r w:rsidR="00972277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="007C03E1" w:rsidRPr="007C03E1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7C03E1" w:rsidRPr="007C03E1" w:rsidRDefault="007C03E1" w:rsidP="007C03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C03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7C03E1" w:rsidRPr="007C03E1" w:rsidRDefault="007C03E1" w:rsidP="007C03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C03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7C03E1" w:rsidRPr="007C03E1" w:rsidRDefault="007C03E1" w:rsidP="007C03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C03E1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7C03E1" w:rsidRPr="007C03E1" w:rsidRDefault="007C03E1" w:rsidP="007C03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C03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АЛЯТЫ</w:t>
      </w:r>
      <w:r w:rsidRPr="007C03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7C03E1" w:rsidRPr="007C03E1" w:rsidRDefault="007C03E1" w:rsidP="007C03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C03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7C03E1" w:rsidRPr="007C03E1" w:rsidRDefault="007C03E1" w:rsidP="00A51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03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C03E1" w:rsidRDefault="007C03E1" w:rsidP="007C03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4F1B" w:rsidRPr="007C03E1" w:rsidRDefault="00874F1B" w:rsidP="007C03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03E1" w:rsidRPr="007C03E1" w:rsidRDefault="007C03E1" w:rsidP="007C03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C03E1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УТВЕРЖДЕНИИ ПОРЯДКА ВЕДЕНИЯ МУНИЦИПАЛЬНОЙ ДОЛГОВОЙ КНИГИ </w:t>
      </w:r>
      <w:r w:rsidRPr="007C03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ОБРАЗОВАНИЯ «АЛЯТЫ</w:t>
      </w:r>
      <w:r w:rsidRPr="007C03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» </w:t>
      </w:r>
    </w:p>
    <w:p w:rsidR="007C03E1" w:rsidRDefault="007C03E1" w:rsidP="007C03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74F1B" w:rsidRPr="007C03E1" w:rsidRDefault="00874F1B" w:rsidP="007C03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C03E1" w:rsidRPr="00CE26E9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</w:pPr>
      <w:r w:rsidRPr="007C03E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соответствии с </w:t>
      </w:r>
      <w:r w:rsidRPr="007C03E1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 xml:space="preserve">Бюджетным кодексом Российской Федерации, </w:t>
      </w:r>
      <w:r w:rsidRPr="007C03E1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7C03E1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 xml:space="preserve">руководствуясь Уставом </w:t>
      </w:r>
      <w:r w:rsidRPr="007C03E1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Аляты</w:t>
      </w:r>
      <w:r w:rsidRPr="007C03E1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»</w:t>
      </w:r>
      <w:r w:rsidRPr="007C03E1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>,</w:t>
      </w:r>
      <w:r w:rsidR="008F667F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CE26E9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>Положением о бюджетном процессе в муниципальном образовании «Аляты», утвержденным решением  Думы</w:t>
      </w:r>
      <w:r w:rsidR="00826FAD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CE26E9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муниципального образования «Аляты»</w:t>
      </w:r>
      <w:r w:rsidRPr="007C03E1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от </w:t>
      </w:r>
      <w:r w:rsid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>29.12.2021г. № 43 «Об утверждение Положения о порядке ведения долговой книги муниципального образования «Аляты»</w:t>
      </w:r>
      <w:r w:rsidRPr="00A51649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</w:t>
      </w:r>
      <w:r w:rsidRPr="007C03E1">
        <w:rPr>
          <w:rFonts w:ascii="Arial" w:eastAsia="Times New Roman" w:hAnsi="Arial" w:cs="Arial"/>
          <w:bCs/>
          <w:color w:val="FF0000"/>
          <w:kern w:val="2"/>
          <w:sz w:val="24"/>
          <w:szCs w:val="24"/>
          <w:lang w:eastAsia="ru-RU"/>
        </w:rPr>
        <w:t xml:space="preserve"> </w:t>
      </w:r>
      <w:r w:rsidRPr="00CE26E9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 xml:space="preserve">администрация </w:t>
      </w:r>
      <w:r w:rsidRPr="00CE26E9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муниципального образования «Аляты»</w:t>
      </w:r>
    </w:p>
    <w:p w:rsidR="007C03E1" w:rsidRPr="007C03E1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p w:rsidR="007C03E1" w:rsidRPr="007C03E1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kern w:val="2"/>
          <w:sz w:val="28"/>
          <w:szCs w:val="28"/>
          <w:lang w:eastAsia="ru-RU"/>
        </w:rPr>
      </w:pPr>
      <w:r w:rsidRPr="007C03E1">
        <w:rPr>
          <w:rFonts w:ascii="Arial" w:eastAsia="Times New Roman" w:hAnsi="Arial" w:cs="Arial"/>
          <w:bCs/>
          <w:kern w:val="2"/>
          <w:sz w:val="28"/>
          <w:szCs w:val="28"/>
          <w:lang w:eastAsia="ru-RU"/>
        </w:rPr>
        <w:t>ПОСТАНОВЛЯЕТ:</w:t>
      </w:r>
    </w:p>
    <w:p w:rsidR="007C03E1" w:rsidRPr="007C03E1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</w:p>
    <w:p w:rsidR="007C03E1" w:rsidRPr="007C03E1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C03E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1.   Утвердить Положение о порядке ведения муниципальной долговой книги </w:t>
      </w:r>
      <w:r w:rsidRPr="007C03E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«Аляты</w:t>
      </w:r>
      <w:r w:rsidRPr="007C03E1">
        <w:rPr>
          <w:rFonts w:ascii="Arial" w:eastAsia="Times New Roman" w:hAnsi="Arial" w:cs="Arial"/>
          <w:kern w:val="2"/>
          <w:sz w:val="24"/>
          <w:szCs w:val="24"/>
          <w:lang w:eastAsia="ru-RU"/>
        </w:rPr>
        <w:t>» (прилагается)</w:t>
      </w:r>
      <w:r w:rsidRPr="007C03E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7C03E1" w:rsidRPr="00A51649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C03E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2.   Признать утратившим силу постановление администрации муни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ципального образования «Аляты</w:t>
      </w:r>
      <w:r w:rsidRPr="007C03E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» от </w:t>
      </w:r>
      <w:r w:rsidR="00826FAD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29.12.2021г.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№ </w:t>
      </w:r>
      <w:r w:rsidR="00826FAD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43-п </w:t>
      </w:r>
      <w:r w:rsidRPr="00A51649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«Об утверждении Положения о порядке ведения долговой книги муниципального образования «Аляты».</w:t>
      </w:r>
    </w:p>
    <w:p w:rsidR="007C03E1" w:rsidRPr="007C03E1" w:rsidRDefault="007C03E1" w:rsidP="007C03E1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C03E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7C03E1">
        <w:rPr>
          <w:rFonts w:ascii="Arial" w:eastAsia="Calibri" w:hAnsi="Arial" w:cs="Arial"/>
          <w:sz w:val="24"/>
          <w:szCs w:val="24"/>
          <w:lang w:eastAsia="ru-RU"/>
        </w:rPr>
        <w:t>. Настоящее постановление вступает в силу после официального опубликования.</w:t>
      </w:r>
    </w:p>
    <w:p w:rsidR="007C03E1" w:rsidRPr="007C03E1" w:rsidRDefault="007C03E1" w:rsidP="007C03E1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C03E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7C03E1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</w:t>
      </w:r>
      <w:proofErr w:type="spellStart"/>
      <w:r>
        <w:rPr>
          <w:rFonts w:ascii="Arial" w:eastAsia="Calibri" w:hAnsi="Arial" w:cs="Arial"/>
          <w:sz w:val="24"/>
          <w:szCs w:val="24"/>
          <w:lang w:eastAsia="ru-RU"/>
        </w:rPr>
        <w:t>Алят</w:t>
      </w:r>
      <w:r w:rsidRPr="007C03E1">
        <w:rPr>
          <w:rFonts w:ascii="Arial" w:eastAsia="Calibri" w:hAnsi="Arial" w:cs="Arial"/>
          <w:sz w:val="24"/>
          <w:szCs w:val="24"/>
          <w:lang w:eastAsia="ru-RU"/>
        </w:rPr>
        <w:t>ский</w:t>
      </w:r>
      <w:proofErr w:type="spellEnd"/>
      <w:r w:rsidRPr="007C03E1">
        <w:rPr>
          <w:rFonts w:ascii="Arial" w:eastAsia="Calibri" w:hAnsi="Arial" w:cs="Arial"/>
          <w:sz w:val="24"/>
          <w:szCs w:val="24"/>
          <w:lang w:eastAsia="ru-RU"/>
        </w:rPr>
        <w:t xml:space="preserve">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«Аляты</w:t>
      </w:r>
      <w:r w:rsidRPr="007C03E1">
        <w:rPr>
          <w:rFonts w:ascii="Arial" w:eastAsia="Calibri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7C03E1" w:rsidRPr="007C03E1" w:rsidRDefault="007C03E1" w:rsidP="007C03E1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C03E1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7C03E1">
        <w:rPr>
          <w:rFonts w:ascii="Arial" w:eastAsia="Calibri" w:hAnsi="Arial" w:cs="Arial"/>
          <w:sz w:val="24"/>
          <w:szCs w:val="24"/>
          <w:lang w:eastAsia="ru-RU"/>
        </w:rPr>
        <w:t xml:space="preserve">.  Контроль за исполнением настоящего постановления возложить на </w:t>
      </w:r>
      <w:r w:rsidR="00A51649">
        <w:rPr>
          <w:rFonts w:ascii="Arial" w:eastAsia="Calibri" w:hAnsi="Arial" w:cs="Arial"/>
          <w:sz w:val="24"/>
          <w:szCs w:val="24"/>
          <w:lang w:eastAsia="ru-RU"/>
        </w:rPr>
        <w:t xml:space="preserve">начальника финансового отдела </w:t>
      </w:r>
      <w:proofErr w:type="spellStart"/>
      <w:r w:rsidR="00545173">
        <w:rPr>
          <w:rFonts w:ascii="Arial" w:eastAsia="Calibri" w:hAnsi="Arial" w:cs="Arial"/>
          <w:sz w:val="24"/>
          <w:szCs w:val="24"/>
          <w:lang w:eastAsia="ru-RU"/>
        </w:rPr>
        <w:t>У</w:t>
      </w:r>
      <w:r w:rsidR="00A51649">
        <w:rPr>
          <w:rFonts w:ascii="Arial" w:eastAsia="Calibri" w:hAnsi="Arial" w:cs="Arial"/>
          <w:sz w:val="24"/>
          <w:szCs w:val="24"/>
          <w:lang w:eastAsia="ru-RU"/>
        </w:rPr>
        <w:t>башееву</w:t>
      </w:r>
      <w:proofErr w:type="spellEnd"/>
      <w:r w:rsidR="00A51649">
        <w:rPr>
          <w:rFonts w:ascii="Arial" w:eastAsia="Calibri" w:hAnsi="Arial" w:cs="Arial"/>
          <w:sz w:val="24"/>
          <w:szCs w:val="24"/>
          <w:lang w:eastAsia="ru-RU"/>
        </w:rPr>
        <w:t xml:space="preserve"> М</w:t>
      </w:r>
      <w:r w:rsidRPr="007C03E1">
        <w:rPr>
          <w:rFonts w:ascii="Arial" w:eastAsia="Calibri" w:hAnsi="Arial" w:cs="Arial"/>
          <w:sz w:val="24"/>
          <w:szCs w:val="24"/>
          <w:lang w:eastAsia="ru-RU"/>
        </w:rPr>
        <w:t>.</w:t>
      </w:r>
      <w:r w:rsidR="00A51649">
        <w:rPr>
          <w:rFonts w:ascii="Arial" w:eastAsia="Calibri" w:hAnsi="Arial" w:cs="Arial"/>
          <w:sz w:val="24"/>
          <w:szCs w:val="24"/>
          <w:lang w:eastAsia="ru-RU"/>
        </w:rPr>
        <w:t>В.</w:t>
      </w:r>
    </w:p>
    <w:p w:rsidR="007C03E1" w:rsidRPr="007C03E1" w:rsidRDefault="007C03E1" w:rsidP="007C03E1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C03E1" w:rsidRPr="007C03E1" w:rsidRDefault="007C03E1" w:rsidP="007C03E1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C03E1" w:rsidRPr="007C03E1" w:rsidRDefault="007C03E1" w:rsidP="00A51649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C03E1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Аляты</w:t>
      </w:r>
      <w:r w:rsidRPr="007C03E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7C03E1" w:rsidRPr="007C03E1" w:rsidRDefault="007C03E1" w:rsidP="00A51649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7C03E1" w:rsidRPr="007C03E1" w:rsidSect="0062130E">
          <w:headerReference w:type="default" r:id="rId7"/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>Н.В. Бадмаев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7C03E1" w:rsidRPr="00A51649" w:rsidTr="0064307E">
        <w:tc>
          <w:tcPr>
            <w:tcW w:w="4503" w:type="dxa"/>
            <w:shd w:val="clear" w:color="auto" w:fill="auto"/>
          </w:tcPr>
          <w:p w:rsidR="007C03E1" w:rsidRPr="00A51649" w:rsidRDefault="007C03E1" w:rsidP="007C03E1">
            <w:pPr>
              <w:spacing w:after="0" w:line="240" w:lineRule="auto"/>
              <w:rPr>
                <w:rFonts w:ascii="Arial" w:eastAsia="Times New Roman" w:hAnsi="Arial" w:cs="Arial"/>
                <w:cap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7C03E1" w:rsidRPr="00F14BF4" w:rsidRDefault="007C03E1" w:rsidP="007C03E1">
            <w:pPr>
              <w:spacing w:after="0" w:line="240" w:lineRule="auto"/>
              <w:ind w:right="-108" w:firstLine="709"/>
              <w:jc w:val="right"/>
              <w:rPr>
                <w:rFonts w:ascii="Courier New" w:eastAsia="Times New Roman" w:hAnsi="Courier New" w:cs="Courier New"/>
                <w:caps/>
                <w:kern w:val="2"/>
                <w:lang w:eastAsia="ru-RU"/>
              </w:rPr>
            </w:pPr>
            <w:r w:rsidRPr="00F14BF4">
              <w:rPr>
                <w:rFonts w:ascii="Courier New" w:eastAsia="Times New Roman" w:hAnsi="Courier New" w:cs="Courier New"/>
                <w:caps/>
                <w:kern w:val="2"/>
                <w:lang w:eastAsia="ru-RU"/>
              </w:rPr>
              <w:t>УтвержденО</w:t>
            </w:r>
          </w:p>
          <w:p w:rsidR="007C03E1" w:rsidRPr="00F14BF4" w:rsidRDefault="007C03E1" w:rsidP="007C03E1">
            <w:pPr>
              <w:spacing w:after="0" w:line="240" w:lineRule="auto"/>
              <w:ind w:right="-108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F14BF4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постановлением администрации муниципального образования «Аляты» </w:t>
            </w:r>
          </w:p>
          <w:p w:rsidR="007C03E1" w:rsidRPr="00F14BF4" w:rsidRDefault="007C03E1" w:rsidP="007C03E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F14BF4">
              <w:rPr>
                <w:rFonts w:ascii="Courier New" w:eastAsia="Times New Roman" w:hAnsi="Courier New" w:cs="Courier New"/>
                <w:kern w:val="2"/>
                <w:lang w:eastAsia="ru-RU"/>
              </w:rPr>
              <w:t>от «___» ______ 20___ г.  № _____</w:t>
            </w:r>
          </w:p>
        </w:tc>
      </w:tr>
    </w:tbl>
    <w:p w:rsidR="007C03E1" w:rsidRPr="00A51649" w:rsidRDefault="007C03E1" w:rsidP="007C03E1">
      <w:pPr>
        <w:spacing w:after="0" w:line="240" w:lineRule="auto"/>
        <w:rPr>
          <w:rFonts w:ascii="Arial" w:eastAsia="Times New Roman" w:hAnsi="Arial" w:cs="Arial"/>
          <w:b/>
          <w:caps/>
          <w:kern w:val="2"/>
          <w:sz w:val="28"/>
          <w:szCs w:val="28"/>
          <w:lang w:eastAsia="ru-RU"/>
        </w:rPr>
      </w:pPr>
    </w:p>
    <w:p w:rsidR="007C03E1" w:rsidRPr="00A51649" w:rsidRDefault="007C03E1" w:rsidP="007C03E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ПОРЯДОК ВЕДЕНИЯ МУНИЦИПАЛЬНОЙ ДОЛГОВОЙ КНИГИ </w:t>
      </w:r>
      <w:r w:rsidRPr="00A51649">
        <w:rPr>
          <w:rFonts w:ascii="Arial" w:eastAsia="Times New Roman" w:hAnsi="Arial" w:cs="Arial"/>
          <w:b/>
          <w:bCs/>
          <w:iCs/>
          <w:kern w:val="2"/>
          <w:sz w:val="28"/>
          <w:szCs w:val="28"/>
          <w:lang w:eastAsia="ru-RU"/>
        </w:rPr>
        <w:t>МУНИЦИПАЛЬНОГО ОБРАЗОВАНИЯ «АЛЯТЫ»</w:t>
      </w:r>
      <w:r w:rsidRPr="00A51649">
        <w:rPr>
          <w:rFonts w:ascii="Arial" w:eastAsia="Times New Roman" w:hAnsi="Arial" w:cs="Arial"/>
          <w:b/>
          <w:bCs/>
          <w:iCs/>
          <w:kern w:val="2"/>
          <w:sz w:val="28"/>
          <w:szCs w:val="28"/>
          <w:lang w:eastAsia="ru-RU"/>
        </w:rPr>
        <w:br/>
      </w:r>
    </w:p>
    <w:p w:rsidR="007C03E1" w:rsidRPr="00A51649" w:rsidRDefault="007C03E1" w:rsidP="007C03E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7C03E1" w:rsidRPr="00A51649" w:rsidRDefault="00A51649" w:rsidP="00A5164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      </w:t>
      </w:r>
      <w:r w:rsidR="0005741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 </w:t>
      </w: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1.1. </w:t>
      </w:r>
      <w:r w:rsidR="007C03E1"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Настоящим Положением определяется порядок ведения муниципальной долговой книги муниципального образования «Аляты» (далее-</w:t>
      </w:r>
      <w:r w:rsidR="0005741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C03E1"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>Поселение), в том числе состав информации, вносимой в муниципальную долговую книгу, порядок и срок ее внесения</w:t>
      </w:r>
      <w:r w:rsidR="007C03E1" w:rsidRPr="00A51649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7C03E1" w:rsidRPr="00A51649" w:rsidRDefault="00A51649" w:rsidP="00A5164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05741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51649">
        <w:rPr>
          <w:rFonts w:ascii="Arial" w:eastAsia="Times New Roman" w:hAnsi="Arial" w:cs="Arial"/>
          <w:sz w:val="24"/>
          <w:szCs w:val="24"/>
          <w:lang w:eastAsia="ru-RU"/>
        </w:rPr>
        <w:t>1.2.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C03E1" w:rsidRPr="00A51649">
        <w:rPr>
          <w:rFonts w:ascii="Arial" w:eastAsia="Times New Roman" w:hAnsi="Arial" w:cs="Arial"/>
          <w:sz w:val="24"/>
          <w:szCs w:val="24"/>
          <w:lang w:eastAsia="ru-RU"/>
        </w:rPr>
        <w:t>Долговые обязательства Поселения, входящие в состав муниципального долга, подлежат обязательному учету.</w:t>
      </w:r>
    </w:p>
    <w:p w:rsidR="007C03E1" w:rsidRPr="00A51649" w:rsidRDefault="00A51649" w:rsidP="00A5164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05741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A51649">
        <w:rPr>
          <w:rFonts w:ascii="Arial" w:eastAsia="Times New Roman" w:hAnsi="Arial" w:cs="Arial"/>
          <w:sz w:val="24"/>
          <w:szCs w:val="24"/>
          <w:lang w:eastAsia="ru-RU"/>
        </w:rPr>
        <w:t>1.3.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C03E1" w:rsidRPr="00A51649">
        <w:rPr>
          <w:rFonts w:ascii="Arial" w:eastAsia="Times New Roman" w:hAnsi="Arial" w:cs="Arial"/>
          <w:sz w:val="24"/>
          <w:szCs w:val="24"/>
          <w:lang w:eastAsia="ru-RU"/>
        </w:rPr>
        <w:t>Учет и регистрация муниципальных долговых обязательств осуществляются в муниципальной долговой книге МО «Аляты» (далее – долговая книга).</w:t>
      </w:r>
    </w:p>
    <w:p w:rsidR="007C03E1" w:rsidRPr="00A51649" w:rsidRDefault="00A51649" w:rsidP="00A5164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05741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A51649">
        <w:rPr>
          <w:rFonts w:ascii="Arial" w:eastAsia="Times New Roman" w:hAnsi="Arial" w:cs="Arial"/>
          <w:sz w:val="24"/>
          <w:szCs w:val="24"/>
          <w:lang w:eastAsia="ru-RU"/>
        </w:rPr>
        <w:t>1.4.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C03E1" w:rsidRPr="00A51649">
        <w:rPr>
          <w:rFonts w:ascii="Arial" w:eastAsia="Times New Roman" w:hAnsi="Arial" w:cs="Arial"/>
          <w:sz w:val="24"/>
          <w:szCs w:val="24"/>
          <w:lang w:eastAsia="ru-RU"/>
        </w:rPr>
        <w:t>Долговая книга представляет собой реестр долговых обязательств Поселения.</w:t>
      </w:r>
    </w:p>
    <w:p w:rsidR="007C03E1" w:rsidRPr="00A51649" w:rsidRDefault="007C03E1" w:rsidP="007C03E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sz w:val="24"/>
          <w:szCs w:val="24"/>
          <w:lang w:eastAsia="ru-RU"/>
        </w:rPr>
        <w:t xml:space="preserve">   В реестре отражаются сведения об объеме долговых обязательств по видам этих обязательств, о датах их возникновения и исполнения (прекращения по иным основаниям) полностью или частично, формах обеспечения обязательств, о просроченной задолженности по исполнению долговых обязательств, а также иная информация, позволяющая представлять, получать, обрабатывать информацию о состоянии долга и составлять отчетность. </w:t>
      </w:r>
    </w:p>
    <w:p w:rsidR="007C03E1" w:rsidRPr="00A51649" w:rsidRDefault="00A51649" w:rsidP="00A51649">
      <w:pPr>
        <w:tabs>
          <w:tab w:val="left" w:pos="0"/>
          <w:tab w:val="left" w:pos="238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ab/>
      </w:r>
    </w:p>
    <w:p w:rsidR="007C03E1" w:rsidRPr="00A51649" w:rsidRDefault="00A51649" w:rsidP="00A5164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2.</w:t>
      </w:r>
      <w:r w:rsidR="007C03E1" w:rsidRPr="00A51649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Ведение муниципальной долговой книги</w:t>
      </w:r>
    </w:p>
    <w:p w:rsidR="00A51649" w:rsidRPr="00A51649" w:rsidRDefault="00A51649" w:rsidP="00A5164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</w:p>
    <w:p w:rsidR="007C03E1" w:rsidRPr="00A51649" w:rsidRDefault="007C03E1" w:rsidP="007C03E1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2.1. Ведение долговой книги осуществляет </w:t>
      </w:r>
      <w:r w:rsidRPr="00A51649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финансовый отдел администрации Поселения (далее – финансовый отдел)</w:t>
      </w: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7C03E1" w:rsidRPr="00A51649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>2.</w:t>
      </w:r>
      <w:proofErr w:type="gramStart"/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>2.</w:t>
      </w:r>
      <w:r w:rsidRPr="00A51649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Финансовый</w:t>
      </w:r>
      <w:proofErr w:type="gramEnd"/>
      <w:r w:rsidRPr="00A51649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отдел</w:t>
      </w: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несет ответственность за сохранность, своевременность, полноту и правильность ведения долговой книги, а также за состоянием муниципального долга, за соблюдением установленных решением Думы Поселения на очередной финансовый год пределов муниципального долга. </w:t>
      </w:r>
    </w:p>
    <w:p w:rsidR="007C03E1" w:rsidRPr="00A51649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</w:pPr>
      <w:r w:rsidRPr="00A51649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>2.3. Долговая книга ведется в электронном виде по форме, установленной приложением к настоящему Положению.</w:t>
      </w:r>
    </w:p>
    <w:p w:rsidR="007C03E1" w:rsidRPr="00A51649" w:rsidRDefault="007C03E1" w:rsidP="007C03E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</w:pPr>
      <w:r w:rsidRPr="00A51649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 xml:space="preserve">2.4. Долговая книга состоит из четырех разделов, соответствующих видам долговых обязательств: </w:t>
      </w:r>
    </w:p>
    <w:p w:rsidR="007C03E1" w:rsidRPr="00A51649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 xml:space="preserve">1)   долговые обязательства по </w:t>
      </w: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муниципальным ценным бумагам; </w:t>
      </w:r>
    </w:p>
    <w:p w:rsidR="007C03E1" w:rsidRPr="00A51649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долговые обязательства по бюджетным кредитам, привлеченным в местный бюджет от других бюджетов бюджетной системы Российской Федерации; </w:t>
      </w:r>
    </w:p>
    <w:p w:rsidR="007C03E1" w:rsidRPr="00A51649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 долговые обязательства по </w:t>
      </w:r>
      <w:r w:rsidRPr="00A51649">
        <w:rPr>
          <w:rFonts w:ascii="Arial" w:eastAsia="Times New Roman" w:hAnsi="Arial" w:cs="Arial"/>
          <w:kern w:val="2"/>
          <w:sz w:val="24"/>
          <w:szCs w:val="24"/>
          <w:shd w:val="clear" w:color="auto" w:fill="FFFFFF"/>
          <w:lang w:eastAsia="ru-RU"/>
        </w:rPr>
        <w:t xml:space="preserve">кредитам, полученным муниципальным образованием </w:t>
      </w: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>от кредитных организаций;</w:t>
      </w:r>
    </w:p>
    <w:p w:rsidR="007C03E1" w:rsidRPr="00A51649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>4) долговые обязательства по муниципальным гарантиям.</w:t>
      </w:r>
    </w:p>
    <w:p w:rsidR="007C03E1" w:rsidRPr="00A51649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>2.5. Долговое обязательство регистрируется в долговой книге в валюте долга, в которой определено денежное обязательство при его возникновении.</w:t>
      </w:r>
    </w:p>
    <w:p w:rsidR="007C03E1" w:rsidRPr="00A51649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представлении информации о состоянии долга и составлении отчетности долговые обязательства в иностранной валюте пересчитываются в </w:t>
      </w: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валюту Российской Федерации по официальному курсу Центрального банка РФ на отчетную дату.</w:t>
      </w:r>
    </w:p>
    <w:p w:rsidR="007C03E1" w:rsidRPr="00A51649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>2.6.  Каждое долговое обязательство регистрируется отдельно и имеет собственный регистрационный номер. Присваиваемый долговому обязательству регистрационный номер состоит из семи знаков в формате «X</w:t>
      </w: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noBreakHyphen/>
        <w:t xml:space="preserve">XX/XXXX», где «X» – порядковый номер </w:t>
      </w:r>
      <w:proofErr w:type="gramStart"/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раздела  долговой</w:t>
      </w:r>
      <w:proofErr w:type="gramEnd"/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книги, «XX» – две последние цифры года, в течение которого возникло долговое обязательство, «XXXX» – порядковый номер долгового обязательства в разделе  долговой книги.</w:t>
      </w:r>
    </w:p>
    <w:p w:rsidR="007C03E1" w:rsidRPr="00A51649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>Внутри разделов регистрационные записи осуществляются в хронологическом порядке нарастающим итогом.</w:t>
      </w:r>
    </w:p>
    <w:p w:rsidR="007C03E1" w:rsidRPr="00A51649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>2.7. Информация о долговых обязательствах (за исключением обязательств по муниципальным гарантиям) вносится в долговую книгу в срок, не превышающий пяти рабочих дней с момента возникновения, изменения или прекращения соответствующего обязательства.</w:t>
      </w:r>
    </w:p>
    <w:p w:rsidR="007C03E1" w:rsidRPr="00A51649" w:rsidRDefault="007C03E1" w:rsidP="007C03E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          Информация о долговых обязательствах по муниципальным гарантиям вносится в долговую книгу в течение пяти рабочих дней с момента получения финансовым отделом сведений о фактическом возникновении (увеличении) или прекращении (уменьшении) обязательств принципала, обеспеченных муниципальной гарантией.</w:t>
      </w:r>
    </w:p>
    <w:p w:rsidR="007C03E1" w:rsidRPr="00A51649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>2.8. Учет долговых обязательств ведется на основании первичных документов (оригиналов или заверенных копий), а именно: кредитных договоров, договоров о предоставлении бюджетных кредитов, договоров о предоставлении муниципальных гарантий, дополнительных соглашений к соответствующим договорам, правовых актов администрации Поселения об эмиссии отдельного выпуска муниципальных ценных бумаг, а также иных документов, подтверждающих возникновение, изменение, исполнение полностью или частично долгового обязательства, в зависимости от вида долгового обязательства.</w:t>
      </w:r>
    </w:p>
    <w:p w:rsidR="007C03E1" w:rsidRPr="00A51649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2.9. Документы, указанные в подпункте 2.8 настоящего Положения, представляются лицами, их подписавшими, в </w:t>
      </w:r>
      <w:r w:rsidRPr="00A51649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финансовый отдел</w:t>
      </w:r>
      <w:r w:rsidRPr="00A5164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течение трех рабочих дней со дня их подписания.</w:t>
      </w:r>
    </w:p>
    <w:p w:rsidR="007C03E1" w:rsidRPr="00A51649" w:rsidRDefault="007C03E1" w:rsidP="007C03E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sz w:val="24"/>
          <w:szCs w:val="24"/>
          <w:lang w:eastAsia="ru-RU"/>
        </w:rPr>
        <w:t>В случае внесения изменений и дополнений в документы, на основании которых осуществлена регистрация долгового обязательства, указанные изменения и дополнения представляются в финансовый отдел в трехдневный срок со дня их внесения.</w:t>
      </w:r>
    </w:p>
    <w:p w:rsidR="007C03E1" w:rsidRPr="00A51649" w:rsidRDefault="007C03E1" w:rsidP="007C03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sz w:val="24"/>
          <w:szCs w:val="24"/>
          <w:lang w:eastAsia="ru-RU"/>
        </w:rPr>
        <w:t>2.10.  В долговую книгу вносятся следующие сведения:</w:t>
      </w:r>
    </w:p>
    <w:p w:rsidR="007C03E1" w:rsidRPr="00A51649" w:rsidRDefault="007C03E1" w:rsidP="007C03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sz w:val="24"/>
          <w:szCs w:val="24"/>
          <w:lang w:eastAsia="ru-RU"/>
        </w:rPr>
        <w:t>- дата возникновения долговых обязательств, исполнения полностью или частично;</w:t>
      </w:r>
    </w:p>
    <w:p w:rsidR="007C03E1" w:rsidRPr="00A51649" w:rsidRDefault="007C03E1" w:rsidP="007C03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sz w:val="24"/>
          <w:szCs w:val="24"/>
          <w:lang w:eastAsia="ru-RU"/>
        </w:rPr>
        <w:t>- наименование заемщика, кредитора;</w:t>
      </w:r>
    </w:p>
    <w:p w:rsidR="007C03E1" w:rsidRPr="00A51649" w:rsidRDefault="007C03E1" w:rsidP="007C03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sz w:val="24"/>
          <w:szCs w:val="24"/>
          <w:lang w:eastAsia="ru-RU"/>
        </w:rPr>
        <w:t>- вид, основание возникновения долгового обязательства;</w:t>
      </w:r>
    </w:p>
    <w:p w:rsidR="007C03E1" w:rsidRPr="00A51649" w:rsidRDefault="007C03E1" w:rsidP="007C03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sz w:val="24"/>
          <w:szCs w:val="24"/>
          <w:lang w:eastAsia="ru-RU"/>
        </w:rPr>
        <w:t>- объем долгового обязательства по договору;</w:t>
      </w:r>
    </w:p>
    <w:p w:rsidR="007C03E1" w:rsidRPr="00A51649" w:rsidRDefault="007C03E1" w:rsidP="007C03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sz w:val="24"/>
          <w:szCs w:val="24"/>
          <w:lang w:eastAsia="ru-RU"/>
        </w:rPr>
        <w:t>- стоимость обслуживания долгового обязательства;</w:t>
      </w:r>
    </w:p>
    <w:p w:rsidR="007C03E1" w:rsidRPr="00A51649" w:rsidRDefault="007C03E1" w:rsidP="007C03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sz w:val="24"/>
          <w:szCs w:val="24"/>
          <w:lang w:eastAsia="ru-RU"/>
        </w:rPr>
        <w:t>- срок исполнения долгового обязательства по договору;</w:t>
      </w:r>
    </w:p>
    <w:p w:rsidR="007C03E1" w:rsidRPr="00A51649" w:rsidRDefault="007C03E1" w:rsidP="007C03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sz w:val="24"/>
          <w:szCs w:val="24"/>
          <w:lang w:eastAsia="ru-RU"/>
        </w:rPr>
        <w:t>- форма обеспечения долгового обязательства;</w:t>
      </w:r>
    </w:p>
    <w:p w:rsidR="007C03E1" w:rsidRPr="00A51649" w:rsidRDefault="007C03E1" w:rsidP="007C03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sz w:val="24"/>
          <w:szCs w:val="24"/>
          <w:lang w:eastAsia="ru-RU"/>
        </w:rPr>
        <w:t>- фактический объем долгового обязательства на начало отчетного периода с указанием суммы основного долга;</w:t>
      </w:r>
    </w:p>
    <w:p w:rsidR="007C03E1" w:rsidRPr="00A51649" w:rsidRDefault="007C03E1" w:rsidP="007C03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sz w:val="24"/>
          <w:szCs w:val="24"/>
          <w:lang w:eastAsia="ru-RU"/>
        </w:rPr>
        <w:t>-  исполнение долгового обязательства с начала года с указанием суммы основного долга;</w:t>
      </w:r>
    </w:p>
    <w:p w:rsidR="007C03E1" w:rsidRPr="00A51649" w:rsidRDefault="007C03E1" w:rsidP="007C03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sz w:val="24"/>
          <w:szCs w:val="24"/>
          <w:lang w:eastAsia="ru-RU"/>
        </w:rPr>
        <w:t>- фактический объем долгового обязательства на конец отчетного периода с указанием суммы основного долга;</w:t>
      </w:r>
    </w:p>
    <w:p w:rsidR="007C03E1" w:rsidRPr="00A51649" w:rsidRDefault="007C03E1" w:rsidP="007C03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sz w:val="24"/>
          <w:szCs w:val="24"/>
          <w:lang w:eastAsia="ru-RU"/>
        </w:rPr>
        <w:t>- информация о просроченной задолженности по исполнению муниципальных долговых обязательств.</w:t>
      </w:r>
    </w:p>
    <w:p w:rsidR="007C03E1" w:rsidRPr="00A51649" w:rsidRDefault="007C03E1" w:rsidP="007C03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      Данная информация отражается в долговой книге на основании оригиналов (копий) платежных документов, выписок из счета, актов сверки задолженности и других документов, подтверждающих изменение долга Поселения</w:t>
      </w:r>
    </w:p>
    <w:p w:rsidR="007C03E1" w:rsidRPr="00A51649" w:rsidRDefault="007C03E1" w:rsidP="007C03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649">
        <w:rPr>
          <w:rFonts w:ascii="Arial" w:eastAsia="Times New Roman" w:hAnsi="Arial" w:cs="Arial"/>
          <w:sz w:val="24"/>
          <w:szCs w:val="24"/>
          <w:lang w:eastAsia="ru-RU"/>
        </w:rPr>
        <w:t>2.11. После полного выполнения обязательств перед кредитором производится списание долга в долговой книге по данному долговому обязательству.</w:t>
      </w:r>
    </w:p>
    <w:p w:rsidR="007C03E1" w:rsidRPr="007C03E1" w:rsidRDefault="007C03E1" w:rsidP="007C03E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1649">
        <w:rPr>
          <w:rFonts w:ascii="Arial" w:eastAsia="Times New Roman" w:hAnsi="Arial" w:cs="Arial"/>
          <w:sz w:val="24"/>
          <w:szCs w:val="24"/>
          <w:lang w:eastAsia="ru-RU"/>
        </w:rPr>
        <w:t xml:space="preserve">           Документы, подтверждающие полное погашение обязательств, представляются в финансовый отдел в трехдневный срок со дня погашения долгового обязательства.</w:t>
      </w:r>
    </w:p>
    <w:p w:rsidR="007C03E1" w:rsidRPr="0005741A" w:rsidRDefault="007C03E1" w:rsidP="007C03E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741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Предоставление информации и отчетности о состоянии и движении долга</w:t>
      </w:r>
    </w:p>
    <w:p w:rsidR="007C03E1" w:rsidRPr="0005741A" w:rsidRDefault="007C03E1" w:rsidP="007C03E1">
      <w:pPr>
        <w:tabs>
          <w:tab w:val="left" w:pos="567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05741A">
        <w:rPr>
          <w:rFonts w:ascii="Arial" w:eastAsia="Times New Roman" w:hAnsi="Arial" w:cs="Arial"/>
          <w:sz w:val="24"/>
          <w:szCs w:val="24"/>
          <w:lang w:eastAsia="ru-RU"/>
        </w:rPr>
        <w:t xml:space="preserve">3.1. </w:t>
      </w:r>
      <w:r w:rsidRPr="0005741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Финансовый отдел </w:t>
      </w:r>
      <w:r w:rsidRPr="0005741A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позднее 1 февраля года, следующего за отчетным, в долговой книге, содержащей сведения о долговых обязательствах Поселения по состоянию на 1 января года, следующего за отчетным, заполняет строки, предназначенные для итоговых показателей по каждому разделу долговой книги и по долговой книге в целом. При этом указанные итоговые показатели, выраженные в различной валюте, указываются отдельно по каждой валюте, в которой выражены соответствующие долговые обязательства.</w:t>
      </w:r>
    </w:p>
    <w:p w:rsidR="007C03E1" w:rsidRPr="0005741A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5741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3.2. После подсчета итоговых показателей в соответствии с пунктом 3.1 настоящего Положения, но не позднее 1 февраля года, следующего </w:t>
      </w:r>
      <w:r w:rsidRPr="0005741A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  <w:t>за отчетным, долговая книга печатается на бумажном носителе, подписывается главой Поселения</w:t>
      </w:r>
      <w:r w:rsidR="001D6F31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Pr="0005741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передается на постоянное хранение в составе годовой отчетности об исполнении бюджета муниципального образования.</w:t>
      </w:r>
    </w:p>
    <w:p w:rsidR="007C03E1" w:rsidRPr="0005741A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5741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3.3. После выполнения действий, предусмотренных пунктом 3.2 настоящего Положения, сведения о погашенных долговых обязательствах из долговой книги исключаются. </w:t>
      </w:r>
    </w:p>
    <w:p w:rsidR="007C03E1" w:rsidRPr="0005741A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5741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3.4. Информация о долговых обязательствах, отраженных в долговой книге, подлежит передаче в Комитет по финансам </w:t>
      </w:r>
      <w:proofErr w:type="spellStart"/>
      <w:r w:rsidRPr="0005741A">
        <w:rPr>
          <w:rFonts w:ascii="Arial" w:eastAsia="Times New Roman" w:hAnsi="Arial" w:cs="Arial"/>
          <w:kern w:val="2"/>
          <w:sz w:val="24"/>
          <w:szCs w:val="24"/>
          <w:lang w:eastAsia="ru-RU"/>
        </w:rPr>
        <w:t>Аларского</w:t>
      </w:r>
      <w:proofErr w:type="spellEnd"/>
      <w:r w:rsidRPr="0005741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района в государственной информационной системе «Автоматизированная система сбора бюджетной (бухгалтерской) отчетности Иркутской области» (далее – «Свод-Смарт») ежемесячно в объеме, порядке и сроки, установленные</w:t>
      </w:r>
      <w:r w:rsidR="00E826E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05741A">
        <w:rPr>
          <w:rFonts w:ascii="Arial" w:eastAsia="Times New Roman" w:hAnsi="Arial" w:cs="Arial"/>
          <w:kern w:val="2"/>
          <w:sz w:val="24"/>
          <w:szCs w:val="24"/>
          <w:lang w:eastAsia="ru-RU"/>
        </w:rPr>
        <w:t>Министерством финансов Иркутской области.</w:t>
      </w:r>
    </w:p>
    <w:p w:rsidR="007C03E1" w:rsidRPr="0005741A" w:rsidRDefault="007C03E1" w:rsidP="007C0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05741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3.5. Информация о долговых обязательствах, отраженных в долговой книге, юридическим и физическим лицам, являющимся кредиторами Поселения, представляется </w:t>
      </w:r>
      <w:r w:rsidRPr="0005741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финансовым отделом </w:t>
      </w:r>
      <w:r w:rsidRPr="0005741A">
        <w:rPr>
          <w:rFonts w:ascii="Arial" w:eastAsia="Times New Roman" w:hAnsi="Arial" w:cs="Arial"/>
          <w:kern w:val="2"/>
          <w:sz w:val="24"/>
          <w:szCs w:val="24"/>
          <w:lang w:eastAsia="ru-RU"/>
        </w:rPr>
        <w:t>на основании письменного запроса заинтересованного лица в форме выписки из долговой книги в срок, не превышающий пяти рабочих дней со дня получения запроса.</w:t>
      </w:r>
    </w:p>
    <w:p w:rsidR="007C03E1" w:rsidRPr="0005741A" w:rsidRDefault="007C03E1" w:rsidP="007C03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7C03E1" w:rsidRPr="0005741A" w:rsidRDefault="007C03E1" w:rsidP="007C03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7C03E1" w:rsidRPr="007C03E1" w:rsidRDefault="007C03E1" w:rsidP="007C03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sectPr w:rsidR="007C03E1" w:rsidRPr="007C03E1" w:rsidSect="00353B7D"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7C03E1" w:rsidRPr="007C03E1" w:rsidRDefault="007C03E1" w:rsidP="007C03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3E1" w:rsidRPr="00E826EA" w:rsidRDefault="007C03E1" w:rsidP="007C03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E826EA">
        <w:rPr>
          <w:rFonts w:ascii="Courier New" w:eastAsia="Times New Roman" w:hAnsi="Courier New" w:cs="Courier New"/>
          <w:kern w:val="2"/>
          <w:lang w:eastAsia="ru-RU"/>
        </w:rPr>
        <w:t>Приложение</w:t>
      </w:r>
    </w:p>
    <w:p w:rsidR="007C03E1" w:rsidRPr="00E826EA" w:rsidRDefault="007C03E1" w:rsidP="007C03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bCs/>
          <w:kern w:val="2"/>
          <w:lang w:eastAsia="ru-RU"/>
        </w:rPr>
      </w:pPr>
      <w:r w:rsidRPr="00E826EA">
        <w:rPr>
          <w:rFonts w:ascii="Courier New" w:eastAsia="Times New Roman" w:hAnsi="Courier New" w:cs="Courier New"/>
          <w:kern w:val="2"/>
          <w:lang w:eastAsia="ru-RU"/>
        </w:rPr>
        <w:t xml:space="preserve">к </w:t>
      </w:r>
      <w:r w:rsidRPr="00E826EA">
        <w:rPr>
          <w:rFonts w:ascii="Courier New" w:eastAsia="Times New Roman" w:hAnsi="Courier New" w:cs="Courier New"/>
          <w:bCs/>
          <w:kern w:val="2"/>
          <w:lang w:eastAsia="ru-RU"/>
        </w:rPr>
        <w:t xml:space="preserve">Порядку ведения </w:t>
      </w:r>
    </w:p>
    <w:p w:rsidR="007C03E1" w:rsidRPr="00E826EA" w:rsidRDefault="007C03E1" w:rsidP="007C03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bCs/>
          <w:kern w:val="2"/>
          <w:lang w:eastAsia="ru-RU"/>
        </w:rPr>
      </w:pPr>
      <w:r w:rsidRPr="00E826EA">
        <w:rPr>
          <w:rFonts w:ascii="Courier New" w:eastAsia="Times New Roman" w:hAnsi="Courier New" w:cs="Courier New"/>
          <w:bCs/>
          <w:kern w:val="2"/>
          <w:lang w:eastAsia="ru-RU"/>
        </w:rPr>
        <w:t xml:space="preserve">муниципальной долговой книги </w:t>
      </w:r>
    </w:p>
    <w:p w:rsidR="007C03E1" w:rsidRPr="00E826EA" w:rsidRDefault="007C03E1" w:rsidP="007C03E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E826EA">
        <w:rPr>
          <w:rFonts w:ascii="Courier New" w:eastAsia="Times New Roman" w:hAnsi="Courier New" w:cs="Courier New"/>
          <w:bCs/>
          <w:kern w:val="2"/>
          <w:lang w:eastAsia="ru-RU"/>
        </w:rPr>
        <w:t>муниципального образования «Аляты»</w:t>
      </w:r>
      <w:r w:rsidRPr="00E826EA">
        <w:rPr>
          <w:rFonts w:ascii="Courier New" w:eastAsia="Times New Roman" w:hAnsi="Courier New" w:cs="Courier New"/>
          <w:bCs/>
          <w:i/>
          <w:iCs/>
          <w:kern w:val="2"/>
          <w:lang w:eastAsia="ru-RU"/>
        </w:rPr>
        <w:br/>
      </w:r>
    </w:p>
    <w:p w:rsidR="007C03E1" w:rsidRPr="007C03E1" w:rsidRDefault="007C03E1" w:rsidP="007C03E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3E1" w:rsidRPr="00E826EA" w:rsidRDefault="007C03E1" w:rsidP="007C03E1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kern w:val="2"/>
          <w:lang w:eastAsia="ru-RU"/>
        </w:rPr>
      </w:pPr>
      <w:bookmarkStart w:id="1" w:name="P164"/>
      <w:bookmarkEnd w:id="1"/>
      <w:r w:rsidRPr="00E826EA">
        <w:rPr>
          <w:rFonts w:ascii="Courier New" w:eastAsia="Times New Roman" w:hAnsi="Courier New" w:cs="Courier New"/>
          <w:kern w:val="2"/>
          <w:lang w:eastAsia="ru-RU"/>
        </w:rPr>
        <w:t xml:space="preserve">МУНИЦИПАЛЬНАЯ ДОЛГОВАЯ КНИГА </w:t>
      </w:r>
    </w:p>
    <w:p w:rsidR="007C03E1" w:rsidRPr="00E826EA" w:rsidRDefault="007C03E1" w:rsidP="007C03E1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kern w:val="2"/>
          <w:lang w:eastAsia="ru-RU"/>
        </w:rPr>
      </w:pPr>
      <w:r w:rsidRPr="00E826EA">
        <w:rPr>
          <w:rFonts w:ascii="Courier New" w:eastAsia="Times New Roman" w:hAnsi="Courier New" w:cs="Courier New"/>
          <w:bCs/>
          <w:kern w:val="2"/>
          <w:lang w:eastAsia="ru-RU"/>
        </w:rPr>
        <w:t>МУНИЦИПАЛЬНОГО ОБРАЗОВАНИЯ «АЛЯТЫ»</w:t>
      </w:r>
    </w:p>
    <w:p w:rsidR="007C03E1" w:rsidRPr="00E826EA" w:rsidRDefault="007C03E1" w:rsidP="007C03E1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kern w:val="2"/>
          <w:lang w:eastAsia="ru-RU"/>
        </w:rPr>
      </w:pPr>
    </w:p>
    <w:p w:rsidR="007C03E1" w:rsidRPr="00E826EA" w:rsidRDefault="007C03E1" w:rsidP="007C03E1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kern w:val="2"/>
          <w:lang w:eastAsia="ru-RU"/>
        </w:rPr>
      </w:pPr>
      <w:r w:rsidRPr="00E826EA">
        <w:rPr>
          <w:rFonts w:ascii="Courier New" w:eastAsia="Times New Roman" w:hAnsi="Courier New" w:cs="Courier New"/>
          <w:kern w:val="2"/>
          <w:lang w:eastAsia="ru-RU"/>
        </w:rPr>
        <w:t>_____ год</w:t>
      </w:r>
    </w:p>
    <w:p w:rsidR="007C03E1" w:rsidRPr="007C03E1" w:rsidRDefault="007C03E1" w:rsidP="007C03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"/>
        <w:gridCol w:w="477"/>
        <w:gridCol w:w="626"/>
        <w:gridCol w:w="541"/>
        <w:gridCol w:w="544"/>
        <w:gridCol w:w="544"/>
        <w:gridCol w:w="558"/>
        <w:gridCol w:w="544"/>
        <w:gridCol w:w="403"/>
        <w:gridCol w:w="485"/>
        <w:gridCol w:w="541"/>
        <w:gridCol w:w="541"/>
        <w:gridCol w:w="541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  <w:gridCol w:w="411"/>
        <w:gridCol w:w="397"/>
        <w:gridCol w:w="317"/>
      </w:tblGrid>
      <w:tr w:rsidR="007C03E1" w:rsidRPr="00E826EA" w:rsidTr="0064307E"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Порядковый номер</w:t>
            </w:r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Дата регистрации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Регистрационный номер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Вид долгового обязательства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Наименование заемщика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Наименование кредитора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Основание возникновения долгового обязательства, вид, номер, дата док</w:t>
            </w: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умента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Дата возникновения долгового обязательства</w:t>
            </w:r>
          </w:p>
        </w:tc>
        <w:tc>
          <w:tcPr>
            <w:tcW w:w="3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Дата погашения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Объем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Стоимость обслуживания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Форма обеспечения долгового обязательства</w:t>
            </w:r>
          </w:p>
        </w:tc>
        <w:tc>
          <w:tcPr>
            <w:tcW w:w="2682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Задолженность по долговому обязательству</w:t>
            </w:r>
          </w:p>
        </w:tc>
      </w:tr>
      <w:tr w:rsidR="007C03E1" w:rsidRPr="00E826EA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3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На начало текущего года</w:t>
            </w:r>
          </w:p>
        </w:tc>
        <w:tc>
          <w:tcPr>
            <w:tcW w:w="38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Начислено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Погашено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Остаток задолженности</w:t>
            </w:r>
          </w:p>
        </w:tc>
      </w:tr>
      <w:tr w:rsidR="007C03E1" w:rsidRPr="00E826EA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Плановая</w:t>
            </w:r>
          </w:p>
        </w:tc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Фактическая</w:t>
            </w: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в </w:t>
            </w:r>
            <w:proofErr w:type="spellStart"/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т.ч</w:t>
            </w:r>
            <w:proofErr w:type="spellEnd"/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. просроченная</w:t>
            </w:r>
          </w:p>
        </w:tc>
        <w:tc>
          <w:tcPr>
            <w:tcW w:w="38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  <w:t xml:space="preserve">В </w:t>
            </w:r>
            <w:proofErr w:type="spellStart"/>
            <w:r w:rsidRPr="00E826EA"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  <w:t>т.ч</w:t>
            </w:r>
            <w:proofErr w:type="spellEnd"/>
            <w:r w:rsidRPr="00E826EA"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  <w:t>. просроченная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  <w:t xml:space="preserve">В </w:t>
            </w:r>
            <w:proofErr w:type="spellStart"/>
            <w:r w:rsidRPr="00E826EA"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  <w:t>т.ч</w:t>
            </w:r>
            <w:proofErr w:type="spellEnd"/>
            <w:r w:rsidRPr="00E826EA">
              <w:rPr>
                <w:rFonts w:ascii="Courier New" w:eastAsia="Times New Roman" w:hAnsi="Courier New" w:cs="Courier New"/>
                <w:color w:val="000000"/>
                <w:kern w:val="2"/>
                <w:lang w:eastAsia="ru-RU"/>
              </w:rPr>
              <w:t>. просроченная</w:t>
            </w:r>
          </w:p>
        </w:tc>
      </w:tr>
      <w:tr w:rsidR="007C03E1" w:rsidRPr="00E826EA" w:rsidTr="0064307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</w:t>
            </w: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</w:t>
            </w: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</w:t>
            </w: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</w:t>
            </w: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</w:t>
            </w: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</w:t>
            </w: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основной долг (номин</w:t>
            </w: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штраф</w:t>
            </w:r>
          </w:p>
        </w:tc>
      </w:tr>
      <w:tr w:rsidR="007C03E1" w:rsidRPr="00E826E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6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8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9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10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11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13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14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15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16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17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18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19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20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21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22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23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24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25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26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27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28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29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30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31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32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33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34</w:t>
            </w:r>
          </w:p>
        </w:tc>
      </w:tr>
      <w:tr w:rsidR="007C03E1" w:rsidRPr="00E826EA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Раздел 1. </w:t>
            </w:r>
            <w:r w:rsidRPr="00E826EA">
              <w:rPr>
                <w:rFonts w:ascii="Courier New" w:eastAsia="Times New Roman" w:hAnsi="Courier New" w:cs="Courier New"/>
                <w:b/>
                <w:kern w:val="2"/>
                <w:lang w:eastAsia="ru-RU"/>
              </w:rPr>
              <w:t>Долговые обязательства по муниципальным ценным бумагам</w:t>
            </w:r>
          </w:p>
        </w:tc>
      </w:tr>
      <w:tr w:rsidR="007C03E1" w:rsidRPr="00E826E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7C03E1" w:rsidRPr="00E826E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Итого по разделу 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7C03E1" w:rsidRPr="00E826EA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Раздел 2. </w:t>
            </w:r>
            <w:r w:rsidRPr="00E826EA">
              <w:rPr>
                <w:rFonts w:ascii="Courier New" w:eastAsia="Times New Roman" w:hAnsi="Courier New" w:cs="Courier New"/>
                <w:b/>
                <w:kern w:val="2"/>
                <w:lang w:eastAsia="ru-RU"/>
              </w:rPr>
              <w:t>Долговые обязательства по бюджетным кредитам, привлеченным в местный бюджет от других бюджетов бюджетной системы Российской Федерации</w:t>
            </w:r>
          </w:p>
        </w:tc>
      </w:tr>
      <w:tr w:rsidR="007C03E1" w:rsidRPr="00E826E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7C03E1" w:rsidRPr="00E826E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Итого по разделу 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7C03E1" w:rsidRPr="00E826EA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Раздел 3. </w:t>
            </w:r>
            <w:r w:rsidRPr="00E826EA">
              <w:rPr>
                <w:rFonts w:ascii="Courier New" w:eastAsia="Times New Roman" w:hAnsi="Courier New" w:cs="Courier New"/>
                <w:b/>
                <w:kern w:val="2"/>
                <w:lang w:eastAsia="ru-RU"/>
              </w:rPr>
              <w:t>Долговые обязательства по кредитам, полученным муниципальным образованием от кредитных организаций</w:t>
            </w:r>
          </w:p>
        </w:tc>
      </w:tr>
      <w:tr w:rsidR="007C03E1" w:rsidRPr="00E826E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7C03E1" w:rsidRPr="00E826E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Итого по разделу 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7C03E1" w:rsidRPr="00E826EA" w:rsidTr="0064307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Раздел 4. </w:t>
            </w:r>
            <w:r w:rsidRPr="00E826EA">
              <w:rPr>
                <w:rFonts w:ascii="Courier New" w:eastAsia="Times New Roman" w:hAnsi="Courier New" w:cs="Courier New"/>
                <w:b/>
                <w:kern w:val="2"/>
                <w:lang w:eastAsia="ru-RU"/>
              </w:rPr>
              <w:t>Долговые обязательства по муниципальным гарантиям</w:t>
            </w:r>
          </w:p>
        </w:tc>
      </w:tr>
      <w:tr w:rsidR="007C03E1" w:rsidRPr="00E826EA" w:rsidTr="0064307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7C03E1" w:rsidRPr="00E826E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Итого по разделу 4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7C03E1" w:rsidRPr="00E826EA" w:rsidTr="0064307E">
        <w:tc>
          <w:tcPr>
            <w:tcW w:w="5000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7C03E1" w:rsidRPr="00E826EA" w:rsidTr="0064307E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ВСЕГО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E826EA">
              <w:rPr>
                <w:rFonts w:ascii="Courier New" w:eastAsia="Times New Roman" w:hAnsi="Courier New" w:cs="Courier New"/>
                <w:kern w:val="2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3E1" w:rsidRPr="00E826EA" w:rsidRDefault="007C03E1" w:rsidP="007C03E1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</w:tbl>
    <w:p w:rsidR="007C03E1" w:rsidRPr="007C03E1" w:rsidRDefault="007C03E1" w:rsidP="007C03E1"/>
    <w:p w:rsidR="008C4A32" w:rsidRDefault="008C4A32"/>
    <w:sectPr w:rsidR="008C4A32" w:rsidSect="005C3F2F">
      <w:headerReference w:type="default" r:id="rId11"/>
      <w:footerReference w:type="default" r:id="rId12"/>
      <w:pgSz w:w="16838" w:h="11906" w:orient="landscape"/>
      <w:pgMar w:top="850" w:right="1134" w:bottom="170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CD7" w:rsidRDefault="00527CD7">
      <w:pPr>
        <w:spacing w:after="0" w:line="240" w:lineRule="auto"/>
      </w:pPr>
      <w:r>
        <w:separator/>
      </w:r>
    </w:p>
  </w:endnote>
  <w:endnote w:type="continuationSeparator" w:id="0">
    <w:p w:rsidR="00527CD7" w:rsidRDefault="00527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C1A" w:rsidRDefault="00B6236F" w:rsidP="00C55F60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C03E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5C1A" w:rsidRDefault="00527CD7" w:rsidP="00C55F6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C1A" w:rsidRDefault="00527CD7" w:rsidP="00C55F60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CCC" w:rsidRDefault="00527CD7" w:rsidP="00C55F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CD7" w:rsidRDefault="00527CD7">
      <w:pPr>
        <w:spacing w:after="0" w:line="240" w:lineRule="auto"/>
      </w:pPr>
      <w:r>
        <w:separator/>
      </w:r>
    </w:p>
  </w:footnote>
  <w:footnote w:type="continuationSeparator" w:id="0">
    <w:p w:rsidR="00527CD7" w:rsidRDefault="00527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B7D" w:rsidRDefault="00B6236F">
    <w:pPr>
      <w:pStyle w:val="a5"/>
      <w:jc w:val="center"/>
    </w:pPr>
    <w:r>
      <w:fldChar w:fldCharType="begin"/>
    </w:r>
    <w:r w:rsidR="007C03E1">
      <w:instrText>PAGE   \* MERGEFORMAT</w:instrText>
    </w:r>
    <w:r>
      <w:fldChar w:fldCharType="separate"/>
    </w:r>
    <w:r w:rsidR="008F667F">
      <w:rPr>
        <w:noProof/>
      </w:rPr>
      <w:t>3</w:t>
    </w:r>
    <w:r>
      <w:fldChar w:fldCharType="end"/>
    </w:r>
  </w:p>
  <w:p w:rsidR="0062130E" w:rsidRDefault="00527CD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2D6" w:rsidRDefault="00527CD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F2F" w:rsidRDefault="00B6236F">
    <w:pPr>
      <w:pStyle w:val="a5"/>
      <w:jc w:val="center"/>
    </w:pPr>
    <w:r>
      <w:fldChar w:fldCharType="begin"/>
    </w:r>
    <w:r w:rsidR="007C03E1">
      <w:instrText>PAGE   \* MERGEFORMAT</w:instrText>
    </w:r>
    <w:r>
      <w:fldChar w:fldCharType="separate"/>
    </w:r>
    <w:r w:rsidR="008F667F">
      <w:rPr>
        <w:noProof/>
      </w:rPr>
      <w:t>2</w:t>
    </w:r>
    <w:r>
      <w:fldChar w:fldCharType="end"/>
    </w:r>
  </w:p>
  <w:p w:rsidR="007E5B67" w:rsidRDefault="00527CD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6720E"/>
    <w:multiLevelType w:val="multilevel"/>
    <w:tmpl w:val="9644341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6D3C5638"/>
    <w:multiLevelType w:val="multilevel"/>
    <w:tmpl w:val="F4C273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48F"/>
    <w:rsid w:val="0000748F"/>
    <w:rsid w:val="0005741A"/>
    <w:rsid w:val="000613BD"/>
    <w:rsid w:val="00080CE1"/>
    <w:rsid w:val="001B7475"/>
    <w:rsid w:val="001D6F31"/>
    <w:rsid w:val="00234CBE"/>
    <w:rsid w:val="002D0001"/>
    <w:rsid w:val="00432224"/>
    <w:rsid w:val="004E0434"/>
    <w:rsid w:val="0050685B"/>
    <w:rsid w:val="00527CD7"/>
    <w:rsid w:val="00545173"/>
    <w:rsid w:val="005E68C7"/>
    <w:rsid w:val="006B2BA7"/>
    <w:rsid w:val="007155A5"/>
    <w:rsid w:val="007C03E1"/>
    <w:rsid w:val="007D6077"/>
    <w:rsid w:val="00826FAD"/>
    <w:rsid w:val="00874F1B"/>
    <w:rsid w:val="008C4A32"/>
    <w:rsid w:val="008F667F"/>
    <w:rsid w:val="00972277"/>
    <w:rsid w:val="00A37FC1"/>
    <w:rsid w:val="00A407F9"/>
    <w:rsid w:val="00A51649"/>
    <w:rsid w:val="00B55038"/>
    <w:rsid w:val="00B6236F"/>
    <w:rsid w:val="00C149B2"/>
    <w:rsid w:val="00CE26E9"/>
    <w:rsid w:val="00CE3475"/>
    <w:rsid w:val="00E124EE"/>
    <w:rsid w:val="00E826EA"/>
    <w:rsid w:val="00F14BF4"/>
    <w:rsid w:val="00F3275C"/>
    <w:rsid w:val="00F43CFF"/>
    <w:rsid w:val="00FA7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FEAE9"/>
  <w15:docId w15:val="{D1E448FB-7BB1-4AEB-9509-0708BA542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4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7C0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7C03E1"/>
  </w:style>
  <w:style w:type="paragraph" w:styleId="a5">
    <w:name w:val="header"/>
    <w:basedOn w:val="a"/>
    <w:link w:val="a6"/>
    <w:uiPriority w:val="99"/>
    <w:semiHidden/>
    <w:unhideWhenUsed/>
    <w:rsid w:val="007C0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C03E1"/>
  </w:style>
  <w:style w:type="character" w:styleId="a7">
    <w:name w:val="page number"/>
    <w:basedOn w:val="a0"/>
    <w:rsid w:val="007C03E1"/>
  </w:style>
  <w:style w:type="paragraph" w:styleId="a8">
    <w:name w:val="List Paragraph"/>
    <w:basedOn w:val="a"/>
    <w:uiPriority w:val="34"/>
    <w:qFormat/>
    <w:rsid w:val="00A516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1698</Words>
  <Characters>9682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4</cp:revision>
  <cp:lastPrinted>2022-06-14T05:59:00Z</cp:lastPrinted>
  <dcterms:created xsi:type="dcterms:W3CDTF">2026-06-09T04:34:00Z</dcterms:created>
  <dcterms:modified xsi:type="dcterms:W3CDTF">2026-06-09T06:38:00Z</dcterms:modified>
</cp:coreProperties>
</file>